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1B1FDC">
      <w:pPr>
        <w:rPr>
          <w:sz w:val="48"/>
        </w:rPr>
      </w:pPr>
    </w:p>
    <w:p w14:paraId="2410FC07">
      <w:pPr>
        <w:rPr>
          <w:sz w:val="48"/>
        </w:rPr>
      </w:pPr>
    </w:p>
    <w:p w14:paraId="18B4D128">
      <w:pPr>
        <w:jc w:val="center"/>
        <w:rPr>
          <w:rFonts w:ascii="宋体" w:hAnsi="宋体"/>
          <w:b/>
          <w:bCs/>
          <w:sz w:val="48"/>
          <w:szCs w:val="30"/>
        </w:rPr>
      </w:pPr>
      <w:r>
        <w:rPr>
          <w:rFonts w:ascii="宋体" w:hAnsi="宋体"/>
          <w:b/>
          <w:bCs/>
          <w:sz w:val="48"/>
          <w:szCs w:val="30"/>
        </w:rPr>
        <w:t xml:space="preserve">财复盈35天5号 </w:t>
      </w:r>
    </w:p>
    <w:p w14:paraId="2C64E761">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3677255D">
      <w:pPr>
        <w:jc w:val="center"/>
        <w:rPr>
          <w:rFonts w:ascii="宋体" w:hAnsi="宋体"/>
          <w:b/>
          <w:bCs/>
          <w:sz w:val="28"/>
          <w:szCs w:val="30"/>
        </w:rPr>
      </w:pPr>
    </w:p>
    <w:p w14:paraId="2CE6C67F">
      <w:pPr>
        <w:jc w:val="center"/>
        <w:rPr>
          <w:rFonts w:ascii="宋体" w:hAnsi="宋体"/>
          <w:sz w:val="28"/>
          <w:szCs w:val="30"/>
        </w:rPr>
      </w:pPr>
    </w:p>
    <w:p w14:paraId="59B75B8E">
      <w:pPr>
        <w:jc w:val="center"/>
        <w:rPr>
          <w:rFonts w:ascii="宋体" w:hAnsi="宋体"/>
          <w:sz w:val="28"/>
          <w:szCs w:val="30"/>
        </w:rPr>
      </w:pPr>
    </w:p>
    <w:p w14:paraId="6693690E">
      <w:pPr>
        <w:jc w:val="center"/>
        <w:rPr>
          <w:rFonts w:ascii="宋体" w:hAnsi="宋体"/>
          <w:sz w:val="28"/>
          <w:szCs w:val="30"/>
        </w:rPr>
      </w:pPr>
    </w:p>
    <w:p w14:paraId="58C7EE2F">
      <w:pPr>
        <w:jc w:val="center"/>
        <w:rPr>
          <w:rFonts w:ascii="宋体" w:hAnsi="宋体"/>
          <w:sz w:val="28"/>
          <w:szCs w:val="30"/>
        </w:rPr>
      </w:pPr>
    </w:p>
    <w:p w14:paraId="3FFC6703">
      <w:pPr>
        <w:jc w:val="center"/>
        <w:rPr>
          <w:rFonts w:ascii="宋体" w:hAnsi="宋体"/>
          <w:sz w:val="28"/>
          <w:szCs w:val="30"/>
        </w:rPr>
      </w:pPr>
    </w:p>
    <w:p w14:paraId="58BAC8C6">
      <w:pPr>
        <w:jc w:val="center"/>
        <w:rPr>
          <w:rFonts w:ascii="宋体" w:hAnsi="宋体"/>
          <w:sz w:val="28"/>
          <w:szCs w:val="30"/>
        </w:rPr>
      </w:pPr>
    </w:p>
    <w:p w14:paraId="5EC6DBBF">
      <w:pPr>
        <w:jc w:val="center"/>
        <w:rPr>
          <w:rFonts w:ascii="宋体" w:hAnsi="宋体"/>
          <w:sz w:val="28"/>
          <w:szCs w:val="30"/>
        </w:rPr>
      </w:pPr>
    </w:p>
    <w:p w14:paraId="53F19C49">
      <w:pPr>
        <w:jc w:val="center"/>
        <w:rPr>
          <w:rFonts w:ascii="宋体" w:hAnsi="宋体"/>
          <w:sz w:val="28"/>
          <w:szCs w:val="30"/>
        </w:rPr>
      </w:pPr>
    </w:p>
    <w:p w14:paraId="471406DF">
      <w:pPr>
        <w:jc w:val="center"/>
        <w:rPr>
          <w:rFonts w:ascii="宋体" w:hAnsi="宋体"/>
          <w:sz w:val="28"/>
          <w:szCs w:val="30"/>
        </w:rPr>
      </w:pPr>
    </w:p>
    <w:p w14:paraId="5E4ACFB8">
      <w:pPr>
        <w:jc w:val="center"/>
        <w:rPr>
          <w:rFonts w:ascii="宋体" w:hAnsi="宋体"/>
          <w:sz w:val="28"/>
          <w:szCs w:val="30"/>
        </w:rPr>
      </w:pPr>
    </w:p>
    <w:p w14:paraId="2EDADA0E">
      <w:pPr>
        <w:jc w:val="center"/>
        <w:rPr>
          <w:rFonts w:ascii="宋体" w:hAnsi="宋体"/>
          <w:sz w:val="28"/>
          <w:szCs w:val="30"/>
        </w:rPr>
      </w:pPr>
    </w:p>
    <w:p w14:paraId="640F6525">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03BFD4B4">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72B35F1D">
      <w:pPr>
        <w:ind w:firstLine="1680" w:firstLineChars="600"/>
        <w:jc w:val="left"/>
        <w:rPr>
          <w:rFonts w:ascii="宋体" w:hAnsi="宋体"/>
          <w:sz w:val="28"/>
          <w:szCs w:val="30"/>
        </w:rPr>
      </w:pPr>
    </w:p>
    <w:p w14:paraId="23F6166E">
      <w:pPr>
        <w:ind w:firstLine="1680" w:firstLineChars="600"/>
        <w:jc w:val="left"/>
        <w:rPr>
          <w:rFonts w:ascii="宋体" w:hAnsi="宋体"/>
          <w:sz w:val="28"/>
          <w:szCs w:val="30"/>
        </w:rPr>
      </w:pPr>
    </w:p>
    <w:p w14:paraId="2B8F1C1D">
      <w:pPr>
        <w:ind w:firstLine="1680" w:firstLineChars="600"/>
        <w:jc w:val="left"/>
        <w:rPr>
          <w:rFonts w:ascii="宋体" w:hAnsi="宋体"/>
          <w:sz w:val="28"/>
          <w:szCs w:val="30"/>
        </w:rPr>
      </w:pPr>
    </w:p>
    <w:p w14:paraId="1AB98712">
      <w:pPr>
        <w:rPr>
          <w:rFonts w:ascii="宋体" w:hAnsi="宋体"/>
          <w:sz w:val="28"/>
          <w:szCs w:val="30"/>
        </w:rPr>
      </w:pPr>
    </w:p>
    <w:p w14:paraId="3E67A17C">
      <w:pPr>
        <w:jc w:val="center"/>
        <w:rPr>
          <w:rFonts w:ascii="宋体" w:hAnsi="宋体"/>
          <w:b/>
          <w:bCs/>
          <w:sz w:val="28"/>
          <w:szCs w:val="30"/>
        </w:rPr>
      </w:pPr>
    </w:p>
    <w:p w14:paraId="38ADD9BD">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748DF4DF">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61CFD5E6">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78E090DB">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3B282559">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3DA759A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460890F7">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DF16277">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74A65799">
            <w:pPr>
              <w:rPr>
                <w:rFonts w:eastAsia="Times New Roman"/>
                <w:color w:val="000000"/>
                <w:sz w:val="24"/>
                <w:szCs w:val="24"/>
              </w:rPr>
            </w:pPr>
            <w:r>
              <w:rPr>
                <w:rFonts w:hint="eastAsia" w:ascii="宋体" w:hAnsi="宋体" w:cs="宋体"/>
                <w:color w:val="000000"/>
                <w:sz w:val="24"/>
                <w:szCs w:val="24"/>
              </w:rPr>
              <w:t>2.1 产品基本情况</w:t>
            </w:r>
          </w:p>
        </w:tc>
      </w:tr>
    </w:tbl>
    <w:p w14:paraId="6AAC6FD0">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36E81CA9">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7F9FF370">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2BB492C4">
            <w:pPr>
              <w:pStyle w:val="51"/>
              <w:rPr>
                <w:rFonts w:ascii="宋体" w:hAnsi="宋体" w:cs="宋体"/>
                <w:color w:val="000000"/>
                <w:kern w:val="2"/>
              </w:rPr>
            </w:pPr>
            <w:r>
              <w:rPr>
                <w:rFonts w:hint="eastAsia" w:ascii="宋体" w:hAnsi="宋体" w:cs="宋体"/>
                <w:color w:val="000000"/>
                <w:kern w:val="2"/>
              </w:rPr>
              <w:t>财复盈35天5号</w:t>
            </w:r>
          </w:p>
        </w:tc>
      </w:tr>
      <w:tr w14:paraId="57ACFCD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9CC6CFD">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3E5AD36">
            <w:pPr>
              <w:pStyle w:val="51"/>
              <w:rPr>
                <w:rFonts w:ascii="宋体" w:hAnsi="宋体" w:cs="宋体"/>
                <w:color w:val="000000"/>
                <w:kern w:val="2"/>
              </w:rPr>
            </w:pPr>
            <w:r>
              <w:rPr>
                <w:rFonts w:hint="eastAsia" w:ascii="宋体" w:hAnsi="宋体" w:cs="宋体"/>
                <w:color w:val="000000"/>
                <w:kern w:val="2"/>
              </w:rPr>
              <w:t xml:space="preserve">C1088122000042 </w:t>
            </w:r>
          </w:p>
        </w:tc>
      </w:tr>
      <w:tr w14:paraId="6AB6F20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EEBFBDE">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A5A75F4">
            <w:pPr>
              <w:pStyle w:val="51"/>
              <w:rPr>
                <w:rFonts w:ascii="宋体" w:hAnsi="宋体" w:cs="宋体"/>
                <w:color w:val="000000"/>
                <w:kern w:val="2"/>
              </w:rPr>
            </w:pPr>
            <w:r>
              <w:rPr>
                <w:rFonts w:hint="eastAsia" w:ascii="宋体" w:hAnsi="宋体" w:cs="宋体"/>
                <w:color w:val="000000"/>
                <w:kern w:val="2"/>
              </w:rPr>
              <w:t xml:space="preserve">2022-08-03 </w:t>
            </w:r>
          </w:p>
        </w:tc>
      </w:tr>
      <w:tr w14:paraId="389BD5DA">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2661803">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0E34D49">
            <w:pPr>
              <w:pStyle w:val="51"/>
              <w:rPr>
                <w:rFonts w:ascii="宋体" w:hAnsi="宋体" w:cs="宋体"/>
                <w:color w:val="000000"/>
                <w:kern w:val="2"/>
              </w:rPr>
            </w:pPr>
            <w:r>
              <w:rPr>
                <w:rFonts w:hint="eastAsia" w:ascii="宋体" w:hAnsi="宋体" w:cs="宋体"/>
                <w:color w:val="000000"/>
                <w:kern w:val="2"/>
              </w:rPr>
              <w:t xml:space="preserve">310,440,245.70 </w:t>
            </w:r>
          </w:p>
        </w:tc>
      </w:tr>
      <w:tr w14:paraId="7BBF61C5">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3BA8AC3">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22E84F5">
            <w:pPr>
              <w:pStyle w:val="51"/>
              <w:rPr>
                <w:rFonts w:ascii="宋体" w:hAnsi="宋体" w:cs="宋体"/>
                <w:color w:val="000000"/>
                <w:kern w:val="2"/>
              </w:rPr>
            </w:pPr>
          </w:p>
        </w:tc>
      </w:tr>
      <w:tr w14:paraId="5F326F0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2C2E585A">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22355B</w:t>
            </w:r>
          </w:p>
        </w:tc>
        <w:tc>
          <w:tcPr>
            <w:tcW w:w="4483" w:type="dxa"/>
            <w:tcBorders>
              <w:top w:val="nil"/>
              <w:left w:val="nil"/>
              <w:bottom w:val="single" w:color="000000" w:sz="8" w:space="0"/>
              <w:right w:val="single" w:color="000000" w:sz="8" w:space="0"/>
            </w:tcBorders>
            <w:shd w:val="clear" w:color="auto" w:fill="auto"/>
          </w:tcPr>
          <w:p w14:paraId="5119BADB">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6F5DE573">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1AFC9F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22355A</w:t>
            </w:r>
          </w:p>
        </w:tc>
        <w:tc>
          <w:tcPr>
            <w:tcW w:w="4483" w:type="dxa"/>
            <w:tcBorders>
              <w:top w:val="nil"/>
              <w:left w:val="nil"/>
              <w:bottom w:val="single" w:color="000000" w:sz="8" w:space="0"/>
              <w:right w:val="single" w:color="000000" w:sz="8" w:space="0"/>
            </w:tcBorders>
            <w:shd w:val="clear" w:color="auto" w:fill="auto"/>
          </w:tcPr>
          <w:p w14:paraId="74CA5710">
            <w:pPr>
              <w:pStyle w:val="51"/>
              <w:ind w:hanging="1"/>
              <w:jc w:val="left"/>
              <w:rPr>
                <w:rFonts w:ascii="宋体" w:hAnsi="宋体" w:cs="宋体"/>
                <w:color w:val="000000"/>
                <w:kern w:val="2"/>
              </w:rPr>
            </w:pPr>
            <w:r>
              <w:rPr>
                <w:rFonts w:hint="eastAsia" w:ascii="宋体" w:hAnsi="宋体" w:cs="宋体"/>
                <w:b w:val="0"/>
                <w:i w:val="0"/>
                <w:strike w:val="0"/>
                <w:color w:val="000000"/>
                <w:u w:val="none"/>
              </w:rPr>
              <w:t>[1.6-2.2]/年</w:t>
            </w:r>
          </w:p>
        </w:tc>
      </w:tr>
      <w:tr w14:paraId="6E0EB631">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BEDB282">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A37D262">
            <w:pPr>
              <w:pStyle w:val="51"/>
              <w:rPr>
                <w:rFonts w:ascii="宋体" w:hAnsi="宋体" w:cs="宋体"/>
                <w:color w:val="000000"/>
                <w:kern w:val="2"/>
              </w:rPr>
            </w:pPr>
            <w:r>
              <w:rPr>
                <w:rFonts w:ascii="宋体" w:hAnsi="宋体" w:cs="宋体"/>
                <w:color w:val="000000"/>
                <w:kern w:val="2"/>
              </w:rPr>
              <w:t>100.15</w:t>
            </w:r>
          </w:p>
        </w:tc>
      </w:tr>
      <w:tr w14:paraId="5974AD3A">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EA64FA5">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F13E4DA">
            <w:pPr>
              <w:pStyle w:val="51"/>
              <w:rPr>
                <w:rFonts w:ascii="宋体" w:hAnsi="宋体" w:cs="宋体"/>
                <w:color w:val="000000"/>
                <w:kern w:val="2"/>
              </w:rPr>
            </w:pPr>
          </w:p>
        </w:tc>
      </w:tr>
      <w:tr w14:paraId="30A9A2D3">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2253F3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22355C</w:t>
            </w:r>
          </w:p>
        </w:tc>
        <w:tc>
          <w:tcPr>
            <w:tcW w:w="4483" w:type="dxa"/>
            <w:tcBorders>
              <w:top w:val="nil"/>
              <w:left w:val="nil"/>
              <w:bottom w:val="single" w:color="000000" w:sz="8" w:space="0"/>
              <w:right w:val="single" w:color="000000" w:sz="8" w:space="0"/>
            </w:tcBorders>
            <w:shd w:val="clear" w:color="auto" w:fill="auto"/>
          </w:tcPr>
          <w:p w14:paraId="5FE0FC64">
            <w:pPr>
              <w:pStyle w:val="51"/>
              <w:ind w:hanging="1"/>
              <w:jc w:val="left"/>
              <w:rPr>
                <w:rFonts w:ascii="宋体" w:hAnsi="宋体" w:cs="宋体"/>
                <w:color w:val="000000"/>
                <w:kern w:val="2"/>
              </w:rPr>
            </w:pPr>
          </w:p>
        </w:tc>
      </w:tr>
      <w:tr w14:paraId="2A12E0E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84CC14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22355A</w:t>
            </w:r>
          </w:p>
        </w:tc>
        <w:tc>
          <w:tcPr>
            <w:tcW w:w="4483" w:type="dxa"/>
            <w:tcBorders>
              <w:top w:val="nil"/>
              <w:left w:val="nil"/>
              <w:bottom w:val="single" w:color="000000" w:sz="8" w:space="0"/>
              <w:right w:val="single" w:color="000000" w:sz="8" w:space="0"/>
            </w:tcBorders>
            <w:shd w:val="clear" w:color="auto" w:fill="auto"/>
          </w:tcPr>
          <w:p w14:paraId="59FE22DC">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78835361">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422232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22355B</w:t>
            </w:r>
          </w:p>
        </w:tc>
        <w:tc>
          <w:tcPr>
            <w:tcW w:w="4483" w:type="dxa"/>
            <w:tcBorders>
              <w:top w:val="nil"/>
              <w:left w:val="nil"/>
              <w:bottom w:val="single" w:color="000000" w:sz="8" w:space="0"/>
              <w:right w:val="single" w:color="000000" w:sz="8" w:space="0"/>
            </w:tcBorders>
            <w:shd w:val="clear" w:color="auto" w:fill="auto"/>
          </w:tcPr>
          <w:p w14:paraId="25B75B53">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6D1328A0">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916804A">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BDDCBA8">
            <w:pPr>
              <w:pStyle w:val="51"/>
              <w:rPr>
                <w:rFonts w:ascii="宋体" w:hAnsi="宋体" w:cs="宋体"/>
                <w:color w:val="000000"/>
                <w:kern w:val="2"/>
              </w:rPr>
            </w:pPr>
            <w:r>
              <w:rPr>
                <w:rFonts w:hint="eastAsia" w:ascii="宋体" w:hAnsi="宋体" w:cs="宋体"/>
                <w:color w:val="000000"/>
                <w:kern w:val="2"/>
              </w:rPr>
              <w:t>0.005</w:t>
            </w:r>
          </w:p>
        </w:tc>
      </w:tr>
      <w:tr w14:paraId="5A808A15">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4D70F96">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5BE3150">
            <w:pPr>
              <w:pStyle w:val="51"/>
              <w:rPr>
                <w:rFonts w:ascii="宋体" w:hAnsi="宋体" w:cs="宋体"/>
                <w:color w:val="000000"/>
                <w:kern w:val="2"/>
              </w:rPr>
            </w:pPr>
            <w:r>
              <w:rPr>
                <w:rFonts w:hint="eastAsia" w:ascii="宋体" w:hAnsi="宋体" w:cs="宋体"/>
                <w:color w:val="000000"/>
                <w:kern w:val="2"/>
              </w:rPr>
              <w:t>0.2</w:t>
            </w:r>
          </w:p>
        </w:tc>
      </w:tr>
      <w:tr w14:paraId="7709271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D8586BF">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72D0335">
            <w:pPr>
              <w:pStyle w:val="51"/>
              <w:rPr>
                <w:rFonts w:ascii="宋体" w:hAnsi="宋体" w:cs="宋体"/>
                <w:color w:val="000000"/>
                <w:kern w:val="2"/>
              </w:rPr>
            </w:pPr>
          </w:p>
        </w:tc>
      </w:tr>
      <w:tr w14:paraId="1850BE5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03891E3">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F90A6C9">
            <w:pPr>
              <w:pStyle w:val="51"/>
              <w:rPr>
                <w:rFonts w:ascii="宋体" w:hAnsi="宋体" w:cs="宋体"/>
                <w:color w:val="000000"/>
                <w:kern w:val="2"/>
              </w:rPr>
            </w:pPr>
            <w:r>
              <w:rPr>
                <w:rFonts w:hint="eastAsia" w:ascii="宋体" w:hAnsi="宋体" w:cs="宋体"/>
                <w:color w:val="000000"/>
                <w:kern w:val="2"/>
              </w:rPr>
              <w:t>562,412.00</w:t>
            </w:r>
          </w:p>
        </w:tc>
      </w:tr>
    </w:tbl>
    <w:p w14:paraId="78F84CDF">
      <w:pPr>
        <w:ind w:firstLine="400"/>
        <w:jc w:val="center"/>
        <w:rPr>
          <w:rFonts w:eastAsia="Times New Roman"/>
        </w:rPr>
      </w:pPr>
      <w:r>
        <w:rPr>
          <w:rFonts w:eastAsia="Times New Roman"/>
        </w:rPr>
        <w:t> </w:t>
      </w:r>
    </w:p>
    <w:p w14:paraId="68465E75">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51B131F">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3DA9C1F0">
            <w:pPr>
              <w:rPr>
                <w:rFonts w:ascii="宋体" w:hAnsi="宋体"/>
                <w:color w:val="000000"/>
                <w:sz w:val="24"/>
                <w:szCs w:val="24"/>
              </w:rPr>
            </w:pPr>
            <w:r>
              <w:rPr>
                <w:rFonts w:hint="eastAsia" w:ascii="宋体" w:hAnsi="宋体" w:cs="宋体"/>
                <w:color w:val="000000"/>
                <w:sz w:val="24"/>
                <w:szCs w:val="24"/>
              </w:rPr>
              <w:t>3.1 主要财务指标</w:t>
            </w:r>
          </w:p>
        </w:tc>
      </w:tr>
    </w:tbl>
    <w:p w14:paraId="0DDF035B">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0E50FDA9">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39742698">
            <w:pPr>
              <w:pStyle w:val="51"/>
              <w:jc w:val="right"/>
              <w:rPr>
                <w:rFonts w:ascii="宋体" w:hAnsi="宋体"/>
                <w:color w:val="000000"/>
              </w:rPr>
            </w:pPr>
            <w:r>
              <w:rPr>
                <w:rFonts w:hint="eastAsia" w:ascii="宋体" w:hAnsi="宋体" w:cs="宋体"/>
                <w:color w:val="000000"/>
                <w:kern w:val="2"/>
              </w:rPr>
              <w:t>单位：元、元/份</w:t>
            </w:r>
          </w:p>
        </w:tc>
      </w:tr>
    </w:tbl>
    <w:p w14:paraId="59031098">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7D9F32F7">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55EBEC32">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77B9CDB6">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28C81173">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3BD6F42B">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6EF97E87">
            <w:pPr>
              <w:jc w:val="right"/>
              <w:rPr>
                <w:rFonts w:ascii="宋体" w:hAnsi="宋体" w:cs="宋体"/>
                <w:color w:val="000000"/>
                <w:sz w:val="24"/>
                <w:szCs w:val="24"/>
              </w:rPr>
            </w:pPr>
            <w:r>
              <w:rPr>
                <w:rFonts w:hint="eastAsia" w:ascii="宋体" w:hAnsi="宋体" w:cs="宋体"/>
                <w:color w:val="000000"/>
                <w:sz w:val="24"/>
                <w:szCs w:val="24"/>
              </w:rPr>
              <w:t>342,936,387.72</w:t>
            </w:r>
          </w:p>
        </w:tc>
      </w:tr>
      <w:tr w14:paraId="66512A0D">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79985B4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22355A</w:t>
            </w:r>
          </w:p>
        </w:tc>
        <w:tc>
          <w:tcPr>
            <w:tcW w:w="4571" w:type="dxa"/>
            <w:tcBorders>
              <w:top w:val="nil"/>
              <w:left w:val="nil"/>
              <w:bottom w:val="single" w:color="auto" w:sz="4" w:space="0"/>
              <w:right w:val="single" w:color="000000" w:sz="8" w:space="0"/>
            </w:tcBorders>
            <w:shd w:val="clear" w:color="auto" w:fill="auto"/>
            <w:vAlign w:val="center"/>
          </w:tcPr>
          <w:p w14:paraId="7E4DAC5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205,143,926.87</w:t>
            </w:r>
          </w:p>
        </w:tc>
      </w:tr>
      <w:tr w14:paraId="1C048719">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78F70B6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22355B</w:t>
            </w:r>
          </w:p>
        </w:tc>
        <w:tc>
          <w:tcPr>
            <w:tcW w:w="4571" w:type="dxa"/>
            <w:tcBorders>
              <w:top w:val="nil"/>
              <w:left w:val="nil"/>
              <w:bottom w:val="single" w:color="auto" w:sz="4" w:space="0"/>
              <w:right w:val="single" w:color="000000" w:sz="8" w:space="0"/>
            </w:tcBorders>
            <w:shd w:val="clear" w:color="auto" w:fill="auto"/>
            <w:vAlign w:val="center"/>
          </w:tcPr>
          <w:p w14:paraId="3E2E104F">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137,792,460.85</w:t>
            </w:r>
          </w:p>
        </w:tc>
      </w:tr>
      <w:tr w14:paraId="7704CEFF">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31724C0A">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C760C6F">
            <w:pPr>
              <w:jc w:val="right"/>
              <w:rPr>
                <w:rFonts w:ascii="宋体" w:hAnsi="宋体" w:cs="宋体"/>
                <w:color w:val="000000"/>
                <w:sz w:val="24"/>
                <w:szCs w:val="24"/>
              </w:rPr>
            </w:pPr>
            <w:r>
              <w:rPr>
                <w:rFonts w:hint="eastAsia" w:ascii="宋体" w:hAnsi="宋体" w:cs="宋体"/>
                <w:color w:val="000000"/>
                <w:sz w:val="24"/>
                <w:szCs w:val="24"/>
              </w:rPr>
              <w:t>1.1046776</w:t>
            </w:r>
          </w:p>
        </w:tc>
      </w:tr>
      <w:tr w14:paraId="0DF5A14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CB1DBA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22355A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11C0175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1.10297777</w:t>
            </w:r>
          </w:p>
        </w:tc>
      </w:tr>
      <w:tr w14:paraId="416F916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824D02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3FC3906">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1.10721803</w:t>
            </w:r>
          </w:p>
        </w:tc>
      </w:tr>
      <w:tr w14:paraId="67FC1B4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BA9306E">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965C7B5">
            <w:pPr>
              <w:jc w:val="right"/>
              <w:rPr>
                <w:rFonts w:ascii="宋体" w:hAnsi="宋体" w:cs="宋体"/>
                <w:color w:val="000000"/>
                <w:sz w:val="24"/>
                <w:szCs w:val="24"/>
              </w:rPr>
            </w:pPr>
            <w:r>
              <w:rPr>
                <w:rFonts w:hint="eastAsia" w:ascii="宋体" w:hAnsi="宋体" w:cs="宋体"/>
                <w:color w:val="000000"/>
                <w:sz w:val="24"/>
                <w:szCs w:val="24"/>
              </w:rPr>
              <w:t>1.1046776</w:t>
            </w:r>
          </w:p>
        </w:tc>
      </w:tr>
      <w:tr w14:paraId="39E0DB7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D7BB22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22355A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3FD7DA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1.10297777</w:t>
            </w:r>
          </w:p>
        </w:tc>
      </w:tr>
      <w:tr w14:paraId="2FB93EA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8C3D98B">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22355B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2904EBA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1.10721803</w:t>
            </w:r>
          </w:p>
        </w:tc>
      </w:tr>
      <w:tr w14:paraId="16C522A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68D13C99">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0327B10C">
            <w:pPr>
              <w:jc w:val="right"/>
              <w:rPr>
                <w:rFonts w:ascii="宋体" w:hAnsi="宋体" w:cs="宋体"/>
                <w:color w:val="000000"/>
                <w:sz w:val="24"/>
                <w:szCs w:val="24"/>
              </w:rPr>
            </w:pPr>
            <w:r>
              <w:rPr>
                <w:rFonts w:hint="eastAsia" w:ascii="宋体" w:hAnsi="宋体" w:cs="宋体"/>
                <w:color w:val="000000"/>
                <w:sz w:val="24"/>
                <w:szCs w:val="24"/>
              </w:rPr>
              <w:t>0.90</w:t>
            </w:r>
          </w:p>
        </w:tc>
      </w:tr>
      <w:tr w14:paraId="6814044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AEDCCA2">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22355A（%）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BBD9607">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0.86</w:t>
            </w:r>
          </w:p>
        </w:tc>
      </w:tr>
      <w:tr w14:paraId="6E1D1C7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1BC8000">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22355B（%）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62B30607">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0.91</w:t>
            </w:r>
          </w:p>
        </w:tc>
      </w:tr>
    </w:tbl>
    <w:p w14:paraId="65A16810">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38993411">
      <w:pPr>
        <w:ind w:firstLine="400"/>
        <w:jc w:val="center"/>
        <w:rPr>
          <w:rFonts w:eastAsiaTheme="minorEastAsia"/>
        </w:rPr>
      </w:pPr>
    </w:p>
    <w:p w14:paraId="7DFD6A48">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743852B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FBD3AD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10E2CC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17CC0956">
      <w:pPr>
        <w:spacing w:line="360" w:lineRule="auto"/>
        <w:ind w:firstLine="480" w:firstLineChars="200"/>
        <w:jc w:val="left"/>
        <w:rPr>
          <w:rFonts w:ascii="宋体" w:hAnsi="宋体" w:cs="宋体"/>
          <w:color w:val="000000"/>
          <w:sz w:val="24"/>
          <w:szCs w:val="24"/>
        </w:rPr>
      </w:pPr>
      <w:bookmarkStart w:id="2" w:name="_GoBack"/>
      <w:bookmarkEnd w:id="2"/>
    </w:p>
    <w:p w14:paraId="55BAF42E">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62954F34">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EC9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2EF09BB">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54EEAC8D">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327522B8">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61572648">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5524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353D466">
            <w:pPr>
              <w:jc w:val="center"/>
              <w:rPr>
                <w:rFonts w:ascii="宋体" w:hAnsi="宋体"/>
                <w:b/>
                <w:sz w:val="24"/>
                <w:szCs w:val="24"/>
              </w:rPr>
            </w:pPr>
          </w:p>
        </w:tc>
        <w:tc>
          <w:tcPr>
            <w:tcW w:w="1447" w:type="dxa"/>
            <w:vMerge w:val="continue"/>
            <w:shd w:val="clear" w:color="auto" w:fill="D9D9D9"/>
            <w:vAlign w:val="center"/>
          </w:tcPr>
          <w:p w14:paraId="609D8083">
            <w:pPr>
              <w:jc w:val="center"/>
              <w:rPr>
                <w:rFonts w:ascii="宋体" w:hAnsi="宋体"/>
                <w:b/>
                <w:sz w:val="24"/>
                <w:szCs w:val="24"/>
              </w:rPr>
            </w:pPr>
          </w:p>
        </w:tc>
        <w:tc>
          <w:tcPr>
            <w:tcW w:w="1697" w:type="dxa"/>
            <w:shd w:val="clear" w:color="auto" w:fill="D9D9D9"/>
            <w:vAlign w:val="center"/>
          </w:tcPr>
          <w:p w14:paraId="7099F46B">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65930A9E">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2EC672B7">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44070994">
            <w:pPr>
              <w:jc w:val="center"/>
              <w:rPr>
                <w:rFonts w:ascii="宋体" w:hAnsi="宋体"/>
                <w:b/>
                <w:sz w:val="24"/>
                <w:szCs w:val="24"/>
              </w:rPr>
            </w:pPr>
            <w:r>
              <w:rPr>
                <w:rFonts w:hint="eastAsia" w:ascii="宋体" w:hAnsi="宋体"/>
                <w:b/>
                <w:sz w:val="24"/>
                <w:szCs w:val="24"/>
              </w:rPr>
              <w:t>占产品总资产的比例（%）</w:t>
            </w:r>
          </w:p>
        </w:tc>
      </w:tr>
      <w:tr w14:paraId="4E3FD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2807664">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103CEA38">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5382AF1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BA2407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20FDAAE">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240F7C4">
            <w:pPr>
              <w:jc w:val="right"/>
              <w:rPr>
                <w:rFonts w:ascii="宋体" w:hAnsi="宋体" w:cs="宋体"/>
                <w:color w:val="000000"/>
                <w:sz w:val="24"/>
                <w:szCs w:val="24"/>
              </w:rPr>
            </w:pPr>
            <w:r>
              <w:rPr>
                <w:rFonts w:ascii="宋体" w:hAnsi="宋体" w:cs="宋体"/>
                <w:color w:val="000000"/>
                <w:sz w:val="24"/>
                <w:szCs w:val="24"/>
              </w:rPr>
              <w:t>0.00</w:t>
            </w:r>
          </w:p>
        </w:tc>
      </w:tr>
      <w:tr w14:paraId="58D6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F025758">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64D1699">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5A51DCB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9C28B3A">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41185D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822B22E">
            <w:pPr>
              <w:jc w:val="right"/>
              <w:rPr>
                <w:rFonts w:ascii="宋体" w:hAnsi="宋体" w:cs="宋体"/>
                <w:color w:val="000000"/>
                <w:sz w:val="24"/>
                <w:szCs w:val="24"/>
              </w:rPr>
            </w:pPr>
            <w:r>
              <w:rPr>
                <w:rFonts w:ascii="宋体" w:hAnsi="宋体" w:cs="宋体"/>
                <w:color w:val="000000"/>
                <w:sz w:val="24"/>
                <w:szCs w:val="24"/>
              </w:rPr>
              <w:t>0.00</w:t>
            </w:r>
          </w:p>
        </w:tc>
      </w:tr>
      <w:tr w14:paraId="49E5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E808FD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0274B43">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7DC25773">
            <w:pPr>
              <w:jc w:val="right"/>
              <w:rPr>
                <w:rFonts w:ascii="宋体" w:hAnsi="宋体" w:cs="宋体"/>
                <w:color w:val="000000"/>
                <w:sz w:val="24"/>
                <w:szCs w:val="24"/>
              </w:rPr>
            </w:pPr>
          </w:p>
        </w:tc>
        <w:tc>
          <w:tcPr>
            <w:tcW w:w="1749" w:type="dxa"/>
            <w:shd w:val="clear" w:color="auto" w:fill="auto"/>
            <w:vAlign w:val="center"/>
          </w:tcPr>
          <w:p w14:paraId="236C7828">
            <w:pPr>
              <w:jc w:val="right"/>
              <w:rPr>
                <w:rFonts w:ascii="宋体" w:hAnsi="宋体" w:cs="宋体"/>
                <w:color w:val="000000"/>
                <w:sz w:val="24"/>
                <w:szCs w:val="24"/>
              </w:rPr>
            </w:pPr>
          </w:p>
        </w:tc>
        <w:tc>
          <w:tcPr>
            <w:tcW w:w="1653" w:type="dxa"/>
            <w:vAlign w:val="center"/>
          </w:tcPr>
          <w:p w14:paraId="7E73466F">
            <w:pPr>
              <w:jc w:val="right"/>
              <w:rPr>
                <w:rFonts w:ascii="宋体" w:hAnsi="宋体" w:cs="宋体"/>
                <w:color w:val="000000"/>
                <w:sz w:val="24"/>
                <w:szCs w:val="24"/>
              </w:rPr>
            </w:pPr>
          </w:p>
        </w:tc>
        <w:tc>
          <w:tcPr>
            <w:tcW w:w="1705" w:type="dxa"/>
            <w:vAlign w:val="center"/>
          </w:tcPr>
          <w:p w14:paraId="3444FE88">
            <w:pPr>
              <w:jc w:val="right"/>
              <w:rPr>
                <w:rFonts w:ascii="宋体" w:hAnsi="宋体" w:cs="宋体"/>
                <w:color w:val="000000"/>
                <w:sz w:val="24"/>
                <w:szCs w:val="24"/>
              </w:rPr>
            </w:pPr>
          </w:p>
        </w:tc>
      </w:tr>
      <w:tr w14:paraId="15CB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06C552">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1C797F90">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0169E6E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B26440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8ED721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E93FA9E">
            <w:pPr>
              <w:jc w:val="right"/>
              <w:rPr>
                <w:rFonts w:ascii="宋体" w:hAnsi="宋体" w:cs="宋体"/>
                <w:color w:val="000000"/>
                <w:sz w:val="24"/>
                <w:szCs w:val="24"/>
              </w:rPr>
            </w:pPr>
            <w:r>
              <w:rPr>
                <w:rFonts w:ascii="宋体" w:hAnsi="宋体" w:cs="宋体"/>
                <w:color w:val="000000"/>
                <w:sz w:val="24"/>
                <w:szCs w:val="24"/>
              </w:rPr>
              <w:t>0.00</w:t>
            </w:r>
          </w:p>
        </w:tc>
      </w:tr>
      <w:tr w14:paraId="070D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575718">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75D7865C">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66B7CF67">
            <w:pPr>
              <w:jc w:val="right"/>
              <w:rPr>
                <w:rFonts w:ascii="宋体" w:hAnsi="宋体" w:cs="宋体"/>
                <w:color w:val="000000"/>
                <w:sz w:val="24"/>
                <w:szCs w:val="24"/>
              </w:rPr>
            </w:pPr>
            <w:r>
              <w:rPr>
                <w:rFonts w:ascii="宋体" w:hAnsi="宋体" w:cs="宋体"/>
                <w:color w:val="000000"/>
                <w:sz w:val="24"/>
                <w:szCs w:val="24"/>
              </w:rPr>
              <w:t>306,020,328.88</w:t>
            </w:r>
          </w:p>
        </w:tc>
        <w:tc>
          <w:tcPr>
            <w:tcW w:w="1749" w:type="dxa"/>
            <w:shd w:val="clear" w:color="auto" w:fill="auto"/>
            <w:vAlign w:val="center"/>
          </w:tcPr>
          <w:p w14:paraId="31AD4079">
            <w:pPr>
              <w:jc w:val="right"/>
              <w:rPr>
                <w:rFonts w:ascii="宋体" w:hAnsi="宋体" w:cs="宋体"/>
                <w:color w:val="000000"/>
                <w:sz w:val="24"/>
                <w:szCs w:val="24"/>
              </w:rPr>
            </w:pPr>
            <w:r>
              <w:rPr>
                <w:rFonts w:ascii="宋体" w:hAnsi="宋体" w:cs="宋体"/>
                <w:color w:val="000000"/>
                <w:sz w:val="24"/>
                <w:szCs w:val="24"/>
              </w:rPr>
              <w:t>89.10</w:t>
            </w:r>
          </w:p>
        </w:tc>
        <w:tc>
          <w:tcPr>
            <w:tcW w:w="1653" w:type="dxa"/>
            <w:vAlign w:val="center"/>
          </w:tcPr>
          <w:p w14:paraId="52FE9D8D">
            <w:pPr>
              <w:jc w:val="right"/>
              <w:rPr>
                <w:rFonts w:ascii="宋体" w:hAnsi="宋体" w:cs="宋体"/>
                <w:color w:val="000000"/>
                <w:sz w:val="24"/>
                <w:szCs w:val="24"/>
              </w:rPr>
            </w:pPr>
            <w:r>
              <w:rPr>
                <w:rFonts w:ascii="宋体" w:hAnsi="宋体" w:cs="宋体"/>
                <w:color w:val="000000"/>
                <w:sz w:val="24"/>
                <w:szCs w:val="24"/>
              </w:rPr>
              <w:t>20,857,690.95</w:t>
            </w:r>
          </w:p>
        </w:tc>
        <w:tc>
          <w:tcPr>
            <w:tcW w:w="1705" w:type="dxa"/>
            <w:vAlign w:val="center"/>
          </w:tcPr>
          <w:p w14:paraId="122633C5">
            <w:pPr>
              <w:jc w:val="right"/>
              <w:rPr>
                <w:rFonts w:ascii="宋体" w:hAnsi="宋体" w:cs="宋体"/>
                <w:color w:val="000000"/>
                <w:sz w:val="24"/>
                <w:szCs w:val="24"/>
              </w:rPr>
            </w:pPr>
            <w:r>
              <w:rPr>
                <w:rFonts w:ascii="宋体" w:hAnsi="宋体" w:cs="宋体"/>
                <w:color w:val="000000"/>
                <w:sz w:val="24"/>
                <w:szCs w:val="24"/>
              </w:rPr>
              <w:t>6.07</w:t>
            </w:r>
          </w:p>
        </w:tc>
      </w:tr>
      <w:tr w14:paraId="4D6C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48FBC17">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776ACEE3">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34C3C28E">
            <w:pPr>
              <w:jc w:val="right"/>
              <w:rPr>
                <w:rFonts w:ascii="宋体" w:hAnsi="宋体" w:cs="宋体"/>
                <w:color w:val="000000"/>
                <w:sz w:val="24"/>
                <w:szCs w:val="24"/>
              </w:rPr>
            </w:pPr>
            <w:r>
              <w:rPr>
                <w:rFonts w:ascii="宋体" w:hAnsi="宋体" w:cs="宋体"/>
                <w:color w:val="000000"/>
                <w:sz w:val="24"/>
                <w:szCs w:val="24"/>
              </w:rPr>
              <w:t>281,991,821.64</w:t>
            </w:r>
          </w:p>
        </w:tc>
        <w:tc>
          <w:tcPr>
            <w:tcW w:w="1749" w:type="dxa"/>
            <w:shd w:val="clear" w:color="auto" w:fill="auto"/>
            <w:vAlign w:val="center"/>
          </w:tcPr>
          <w:p w14:paraId="643006AC">
            <w:pPr>
              <w:jc w:val="right"/>
              <w:rPr>
                <w:rFonts w:ascii="宋体" w:hAnsi="宋体" w:cs="宋体"/>
                <w:color w:val="000000"/>
                <w:sz w:val="24"/>
                <w:szCs w:val="24"/>
              </w:rPr>
            </w:pPr>
            <w:r>
              <w:rPr>
                <w:rFonts w:ascii="宋体" w:hAnsi="宋体" w:cs="宋体"/>
                <w:color w:val="000000"/>
                <w:sz w:val="24"/>
                <w:szCs w:val="24"/>
              </w:rPr>
              <w:t>82.11</w:t>
            </w:r>
          </w:p>
        </w:tc>
        <w:tc>
          <w:tcPr>
            <w:tcW w:w="1653" w:type="dxa"/>
            <w:vAlign w:val="center"/>
          </w:tcPr>
          <w:p w14:paraId="1FAC86D4">
            <w:pPr>
              <w:jc w:val="right"/>
              <w:rPr>
                <w:rFonts w:ascii="宋体" w:hAnsi="宋体" w:cs="宋体"/>
                <w:color w:val="000000"/>
                <w:sz w:val="24"/>
                <w:szCs w:val="24"/>
              </w:rPr>
            </w:pPr>
            <w:r>
              <w:rPr>
                <w:rFonts w:ascii="宋体" w:hAnsi="宋体" w:cs="宋体"/>
                <w:color w:val="000000"/>
                <w:sz w:val="24"/>
                <w:szCs w:val="24"/>
              </w:rPr>
              <w:t>20,857,690.95</w:t>
            </w:r>
          </w:p>
        </w:tc>
        <w:tc>
          <w:tcPr>
            <w:tcW w:w="1705" w:type="dxa"/>
            <w:vAlign w:val="center"/>
          </w:tcPr>
          <w:p w14:paraId="22BFB2D4">
            <w:pPr>
              <w:jc w:val="right"/>
              <w:rPr>
                <w:rFonts w:ascii="宋体" w:hAnsi="宋体" w:cs="宋体"/>
                <w:color w:val="000000"/>
                <w:sz w:val="24"/>
                <w:szCs w:val="24"/>
              </w:rPr>
            </w:pPr>
            <w:r>
              <w:rPr>
                <w:rFonts w:ascii="宋体" w:hAnsi="宋体" w:cs="宋体"/>
                <w:color w:val="000000"/>
                <w:sz w:val="24"/>
                <w:szCs w:val="24"/>
              </w:rPr>
              <w:t>6.07</w:t>
            </w:r>
          </w:p>
        </w:tc>
      </w:tr>
      <w:tr w14:paraId="22F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63446D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DA0BC74">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6702E0E1">
            <w:pPr>
              <w:jc w:val="right"/>
              <w:rPr>
                <w:rFonts w:ascii="宋体" w:hAnsi="宋体" w:cs="宋体"/>
                <w:color w:val="000000"/>
                <w:sz w:val="24"/>
                <w:szCs w:val="24"/>
              </w:rPr>
            </w:pPr>
            <w:r>
              <w:rPr>
                <w:rFonts w:ascii="宋体" w:hAnsi="宋体" w:cs="宋体"/>
                <w:color w:val="000000"/>
                <w:sz w:val="24"/>
                <w:szCs w:val="24"/>
              </w:rPr>
              <w:t>24,028,507.24</w:t>
            </w:r>
          </w:p>
        </w:tc>
        <w:tc>
          <w:tcPr>
            <w:tcW w:w="1749" w:type="dxa"/>
            <w:shd w:val="clear" w:color="auto" w:fill="auto"/>
            <w:vAlign w:val="center"/>
          </w:tcPr>
          <w:p w14:paraId="0B52DDDD">
            <w:pPr>
              <w:jc w:val="right"/>
              <w:rPr>
                <w:rFonts w:ascii="宋体" w:hAnsi="宋体" w:cs="宋体"/>
                <w:color w:val="000000"/>
                <w:sz w:val="24"/>
                <w:szCs w:val="24"/>
              </w:rPr>
            </w:pPr>
            <w:r>
              <w:rPr>
                <w:rFonts w:ascii="宋体" w:hAnsi="宋体" w:cs="宋体"/>
                <w:color w:val="000000"/>
                <w:sz w:val="24"/>
                <w:szCs w:val="24"/>
              </w:rPr>
              <w:t>7.00</w:t>
            </w:r>
          </w:p>
        </w:tc>
        <w:tc>
          <w:tcPr>
            <w:tcW w:w="1653" w:type="dxa"/>
            <w:vAlign w:val="center"/>
          </w:tcPr>
          <w:p w14:paraId="6FC113B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5B9EA91">
            <w:pPr>
              <w:jc w:val="right"/>
              <w:rPr>
                <w:rFonts w:ascii="宋体" w:hAnsi="宋体" w:cs="宋体"/>
                <w:color w:val="000000"/>
                <w:sz w:val="24"/>
                <w:szCs w:val="24"/>
              </w:rPr>
            </w:pPr>
            <w:r>
              <w:rPr>
                <w:rFonts w:ascii="宋体" w:hAnsi="宋体" w:cs="宋体"/>
                <w:color w:val="000000"/>
                <w:sz w:val="24"/>
                <w:szCs w:val="24"/>
              </w:rPr>
              <w:t>0.00</w:t>
            </w:r>
          </w:p>
        </w:tc>
      </w:tr>
      <w:tr w14:paraId="2157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C0BD78">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02C6EB9F">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5A74F073">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BE59374">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6B9A99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63392FC">
            <w:pPr>
              <w:jc w:val="right"/>
              <w:rPr>
                <w:rFonts w:ascii="宋体" w:hAnsi="宋体" w:cs="宋体"/>
                <w:color w:val="000000"/>
                <w:sz w:val="24"/>
                <w:szCs w:val="24"/>
              </w:rPr>
            </w:pPr>
            <w:r>
              <w:rPr>
                <w:rFonts w:ascii="宋体" w:hAnsi="宋体" w:cs="宋体"/>
                <w:color w:val="000000"/>
                <w:sz w:val="24"/>
                <w:szCs w:val="24"/>
              </w:rPr>
              <w:t>0.00</w:t>
            </w:r>
          </w:p>
        </w:tc>
      </w:tr>
      <w:tr w14:paraId="518B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1723B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0B447E06">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21F08A41">
            <w:pPr>
              <w:jc w:val="right"/>
              <w:rPr>
                <w:rFonts w:ascii="宋体" w:hAnsi="宋体" w:cs="宋体"/>
                <w:color w:val="000000"/>
                <w:sz w:val="24"/>
                <w:szCs w:val="24"/>
              </w:rPr>
            </w:pPr>
          </w:p>
        </w:tc>
        <w:tc>
          <w:tcPr>
            <w:tcW w:w="1749" w:type="dxa"/>
            <w:shd w:val="clear" w:color="auto" w:fill="auto"/>
            <w:vAlign w:val="center"/>
          </w:tcPr>
          <w:p w14:paraId="34F01D39">
            <w:pPr>
              <w:jc w:val="right"/>
              <w:rPr>
                <w:rFonts w:ascii="宋体" w:hAnsi="宋体" w:cs="宋体"/>
                <w:color w:val="000000"/>
                <w:sz w:val="24"/>
                <w:szCs w:val="24"/>
              </w:rPr>
            </w:pPr>
          </w:p>
        </w:tc>
        <w:tc>
          <w:tcPr>
            <w:tcW w:w="1653" w:type="dxa"/>
            <w:vAlign w:val="center"/>
          </w:tcPr>
          <w:p w14:paraId="3FB5AA57">
            <w:pPr>
              <w:jc w:val="right"/>
              <w:rPr>
                <w:rFonts w:ascii="宋体" w:hAnsi="宋体" w:cs="宋体"/>
                <w:color w:val="000000"/>
                <w:sz w:val="24"/>
                <w:szCs w:val="24"/>
              </w:rPr>
            </w:pPr>
          </w:p>
        </w:tc>
        <w:tc>
          <w:tcPr>
            <w:tcW w:w="1705" w:type="dxa"/>
            <w:vAlign w:val="center"/>
          </w:tcPr>
          <w:p w14:paraId="09778D20">
            <w:pPr>
              <w:jc w:val="right"/>
              <w:rPr>
                <w:rFonts w:ascii="宋体" w:hAnsi="宋体" w:cs="宋体"/>
                <w:color w:val="000000"/>
                <w:sz w:val="24"/>
                <w:szCs w:val="24"/>
              </w:rPr>
            </w:pPr>
          </w:p>
        </w:tc>
      </w:tr>
      <w:tr w14:paraId="12D0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5A057C">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8E6D2F6">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7DCCD98F">
            <w:pPr>
              <w:jc w:val="right"/>
              <w:rPr>
                <w:rFonts w:ascii="宋体" w:hAnsi="宋体" w:cs="宋体"/>
                <w:color w:val="000000"/>
                <w:sz w:val="24"/>
                <w:szCs w:val="24"/>
              </w:rPr>
            </w:pPr>
          </w:p>
        </w:tc>
        <w:tc>
          <w:tcPr>
            <w:tcW w:w="1749" w:type="dxa"/>
            <w:shd w:val="clear" w:color="auto" w:fill="auto"/>
            <w:vAlign w:val="center"/>
          </w:tcPr>
          <w:p w14:paraId="6F6C172D">
            <w:pPr>
              <w:jc w:val="right"/>
              <w:rPr>
                <w:rFonts w:ascii="宋体" w:hAnsi="宋体" w:cs="宋体"/>
                <w:color w:val="000000"/>
                <w:sz w:val="24"/>
                <w:szCs w:val="24"/>
              </w:rPr>
            </w:pPr>
          </w:p>
        </w:tc>
        <w:tc>
          <w:tcPr>
            <w:tcW w:w="1653" w:type="dxa"/>
            <w:vAlign w:val="center"/>
          </w:tcPr>
          <w:p w14:paraId="1546853C">
            <w:pPr>
              <w:jc w:val="right"/>
              <w:rPr>
                <w:rFonts w:ascii="宋体" w:hAnsi="宋体" w:cs="宋体"/>
                <w:color w:val="000000"/>
                <w:sz w:val="24"/>
                <w:szCs w:val="24"/>
              </w:rPr>
            </w:pPr>
          </w:p>
        </w:tc>
        <w:tc>
          <w:tcPr>
            <w:tcW w:w="1705" w:type="dxa"/>
            <w:vAlign w:val="center"/>
          </w:tcPr>
          <w:p w14:paraId="33EEE6A5">
            <w:pPr>
              <w:jc w:val="right"/>
              <w:rPr>
                <w:rFonts w:ascii="宋体" w:hAnsi="宋体" w:cs="宋体"/>
                <w:color w:val="000000"/>
                <w:sz w:val="24"/>
                <w:szCs w:val="24"/>
              </w:rPr>
            </w:pPr>
          </w:p>
        </w:tc>
      </w:tr>
      <w:tr w14:paraId="22235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AC25D9">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5ACDB7B8">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66906F9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398E9B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71C6CD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A875661">
            <w:pPr>
              <w:jc w:val="right"/>
              <w:rPr>
                <w:rFonts w:ascii="宋体" w:hAnsi="宋体" w:cs="宋体"/>
                <w:color w:val="000000"/>
                <w:sz w:val="24"/>
                <w:szCs w:val="24"/>
              </w:rPr>
            </w:pPr>
            <w:r>
              <w:rPr>
                <w:rFonts w:ascii="宋体" w:hAnsi="宋体" w:cs="宋体"/>
                <w:color w:val="000000"/>
                <w:sz w:val="24"/>
                <w:szCs w:val="24"/>
              </w:rPr>
              <w:t>0.00</w:t>
            </w:r>
          </w:p>
        </w:tc>
      </w:tr>
      <w:tr w14:paraId="2E7D0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C38227">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D0809C1">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3179508E">
            <w:pPr>
              <w:jc w:val="right"/>
              <w:rPr>
                <w:rFonts w:ascii="宋体" w:hAnsi="宋体" w:cs="宋体"/>
                <w:color w:val="000000"/>
                <w:sz w:val="24"/>
                <w:szCs w:val="24"/>
              </w:rPr>
            </w:pPr>
          </w:p>
        </w:tc>
        <w:tc>
          <w:tcPr>
            <w:tcW w:w="1749" w:type="dxa"/>
            <w:shd w:val="clear" w:color="auto" w:fill="auto"/>
            <w:vAlign w:val="center"/>
          </w:tcPr>
          <w:p w14:paraId="12757B6B">
            <w:pPr>
              <w:jc w:val="right"/>
              <w:rPr>
                <w:rFonts w:ascii="宋体" w:hAnsi="宋体" w:cs="宋体"/>
                <w:color w:val="000000"/>
                <w:sz w:val="24"/>
                <w:szCs w:val="24"/>
              </w:rPr>
            </w:pPr>
          </w:p>
        </w:tc>
        <w:tc>
          <w:tcPr>
            <w:tcW w:w="1653" w:type="dxa"/>
            <w:vAlign w:val="center"/>
          </w:tcPr>
          <w:p w14:paraId="5CE04DC8">
            <w:pPr>
              <w:jc w:val="right"/>
              <w:rPr>
                <w:rFonts w:ascii="宋体" w:hAnsi="宋体" w:cs="宋体"/>
                <w:color w:val="000000"/>
                <w:sz w:val="24"/>
                <w:szCs w:val="24"/>
              </w:rPr>
            </w:pPr>
          </w:p>
        </w:tc>
        <w:tc>
          <w:tcPr>
            <w:tcW w:w="1705" w:type="dxa"/>
            <w:vAlign w:val="center"/>
          </w:tcPr>
          <w:p w14:paraId="2B8F88E0">
            <w:pPr>
              <w:jc w:val="right"/>
              <w:rPr>
                <w:rFonts w:ascii="宋体" w:hAnsi="宋体" w:cs="宋体"/>
                <w:color w:val="000000"/>
                <w:sz w:val="24"/>
                <w:szCs w:val="24"/>
              </w:rPr>
            </w:pPr>
          </w:p>
        </w:tc>
      </w:tr>
      <w:tr w14:paraId="5160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82C5D5">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26ABCDCE">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0CFDE11A">
            <w:pPr>
              <w:jc w:val="right"/>
              <w:rPr>
                <w:rFonts w:ascii="宋体" w:hAnsi="宋体" w:cs="宋体"/>
                <w:color w:val="000000"/>
                <w:sz w:val="24"/>
                <w:szCs w:val="24"/>
              </w:rPr>
            </w:pPr>
            <w:r>
              <w:rPr>
                <w:rFonts w:ascii="宋体" w:hAnsi="宋体" w:cs="宋体"/>
                <w:color w:val="000000"/>
                <w:sz w:val="24"/>
                <w:szCs w:val="24"/>
              </w:rPr>
              <w:t>15,001,282.20</w:t>
            </w:r>
          </w:p>
        </w:tc>
        <w:tc>
          <w:tcPr>
            <w:tcW w:w="1749" w:type="dxa"/>
            <w:shd w:val="clear" w:color="auto" w:fill="auto"/>
            <w:vAlign w:val="center"/>
          </w:tcPr>
          <w:p w14:paraId="726B2241">
            <w:pPr>
              <w:jc w:val="right"/>
              <w:rPr>
                <w:rFonts w:ascii="宋体" w:hAnsi="宋体" w:cs="宋体"/>
                <w:color w:val="000000"/>
                <w:sz w:val="24"/>
                <w:szCs w:val="24"/>
              </w:rPr>
            </w:pPr>
            <w:r>
              <w:rPr>
                <w:rFonts w:ascii="宋体" w:hAnsi="宋体" w:cs="宋体"/>
                <w:color w:val="000000"/>
                <w:sz w:val="24"/>
                <w:szCs w:val="24"/>
              </w:rPr>
              <w:t>4.37</w:t>
            </w:r>
          </w:p>
        </w:tc>
        <w:tc>
          <w:tcPr>
            <w:tcW w:w="1653" w:type="dxa"/>
            <w:vAlign w:val="center"/>
          </w:tcPr>
          <w:p w14:paraId="4166743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94D15D8">
            <w:pPr>
              <w:jc w:val="right"/>
              <w:rPr>
                <w:rFonts w:ascii="宋体" w:hAnsi="宋体" w:cs="宋体"/>
                <w:color w:val="000000"/>
                <w:sz w:val="24"/>
                <w:szCs w:val="24"/>
              </w:rPr>
            </w:pPr>
            <w:r>
              <w:rPr>
                <w:rFonts w:ascii="宋体" w:hAnsi="宋体" w:cs="宋体"/>
                <w:color w:val="000000"/>
                <w:sz w:val="24"/>
                <w:szCs w:val="24"/>
              </w:rPr>
              <w:t>0.00</w:t>
            </w:r>
          </w:p>
        </w:tc>
      </w:tr>
      <w:tr w14:paraId="6880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8F8795">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8CAC5BA">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36BBFAE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7C6F71A">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F57A57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02D3E5C">
            <w:pPr>
              <w:jc w:val="right"/>
              <w:rPr>
                <w:rFonts w:ascii="宋体" w:hAnsi="宋体" w:cs="宋体"/>
                <w:color w:val="000000"/>
                <w:sz w:val="24"/>
                <w:szCs w:val="24"/>
              </w:rPr>
            </w:pPr>
            <w:r>
              <w:rPr>
                <w:rFonts w:ascii="宋体" w:hAnsi="宋体" w:cs="宋体"/>
                <w:color w:val="000000"/>
                <w:sz w:val="24"/>
                <w:szCs w:val="24"/>
              </w:rPr>
              <w:t>0.00</w:t>
            </w:r>
          </w:p>
        </w:tc>
      </w:tr>
      <w:tr w14:paraId="42B8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93AE16">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30A55CFC">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6C8C37E0">
            <w:pPr>
              <w:jc w:val="right"/>
              <w:rPr>
                <w:rFonts w:ascii="宋体" w:hAnsi="宋体" w:cs="宋体"/>
                <w:color w:val="000000"/>
                <w:sz w:val="24"/>
                <w:szCs w:val="24"/>
              </w:rPr>
            </w:pPr>
          </w:p>
        </w:tc>
        <w:tc>
          <w:tcPr>
            <w:tcW w:w="1749" w:type="dxa"/>
            <w:shd w:val="clear" w:color="auto" w:fill="auto"/>
            <w:vAlign w:val="center"/>
          </w:tcPr>
          <w:p w14:paraId="4CA06111">
            <w:pPr>
              <w:jc w:val="right"/>
              <w:rPr>
                <w:rFonts w:ascii="宋体" w:hAnsi="宋体" w:cs="宋体"/>
                <w:color w:val="000000"/>
                <w:sz w:val="24"/>
                <w:szCs w:val="24"/>
              </w:rPr>
            </w:pPr>
          </w:p>
        </w:tc>
        <w:tc>
          <w:tcPr>
            <w:tcW w:w="1653" w:type="dxa"/>
            <w:vAlign w:val="center"/>
          </w:tcPr>
          <w:p w14:paraId="164FA93E">
            <w:pPr>
              <w:jc w:val="right"/>
              <w:rPr>
                <w:rFonts w:ascii="宋体" w:hAnsi="宋体" w:cs="宋体"/>
                <w:color w:val="000000"/>
                <w:sz w:val="24"/>
                <w:szCs w:val="24"/>
              </w:rPr>
            </w:pPr>
          </w:p>
        </w:tc>
        <w:tc>
          <w:tcPr>
            <w:tcW w:w="1705" w:type="dxa"/>
            <w:vAlign w:val="center"/>
          </w:tcPr>
          <w:p w14:paraId="07DF2DC5">
            <w:pPr>
              <w:jc w:val="right"/>
              <w:rPr>
                <w:rFonts w:ascii="宋体" w:hAnsi="宋体" w:cs="宋体"/>
                <w:color w:val="000000"/>
                <w:sz w:val="24"/>
                <w:szCs w:val="24"/>
              </w:rPr>
            </w:pPr>
          </w:p>
        </w:tc>
      </w:tr>
      <w:tr w14:paraId="52E9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4B9E35">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2212F9E1">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2BC4A960">
            <w:pPr>
              <w:jc w:val="right"/>
              <w:rPr>
                <w:rFonts w:ascii="宋体" w:hAnsi="宋体" w:cs="宋体"/>
                <w:color w:val="000000"/>
                <w:sz w:val="24"/>
                <w:szCs w:val="24"/>
              </w:rPr>
            </w:pPr>
            <w:r>
              <w:rPr>
                <w:rFonts w:ascii="宋体" w:hAnsi="宋体" w:cs="宋体"/>
                <w:color w:val="000000"/>
                <w:sz w:val="24"/>
                <w:szCs w:val="24"/>
              </w:rPr>
              <w:t>2,889,547.70</w:t>
            </w:r>
          </w:p>
        </w:tc>
        <w:tc>
          <w:tcPr>
            <w:tcW w:w="1749" w:type="dxa"/>
            <w:shd w:val="clear" w:color="auto" w:fill="auto"/>
            <w:vAlign w:val="center"/>
          </w:tcPr>
          <w:p w14:paraId="293A2FE0">
            <w:pPr>
              <w:jc w:val="right"/>
              <w:rPr>
                <w:rFonts w:ascii="宋体" w:hAnsi="宋体" w:cs="宋体"/>
                <w:color w:val="000000"/>
                <w:sz w:val="24"/>
                <w:szCs w:val="24"/>
              </w:rPr>
            </w:pPr>
            <w:r>
              <w:rPr>
                <w:rFonts w:ascii="宋体" w:hAnsi="宋体" w:cs="宋体"/>
                <w:color w:val="000000"/>
                <w:sz w:val="24"/>
                <w:szCs w:val="24"/>
              </w:rPr>
              <w:t>0.84</w:t>
            </w:r>
          </w:p>
        </w:tc>
        <w:tc>
          <w:tcPr>
            <w:tcW w:w="1653" w:type="dxa"/>
            <w:vAlign w:val="center"/>
          </w:tcPr>
          <w:p w14:paraId="51735C32">
            <w:pPr>
              <w:jc w:val="right"/>
              <w:rPr>
                <w:rFonts w:ascii="宋体" w:hAnsi="宋体" w:cs="宋体"/>
                <w:color w:val="000000"/>
                <w:sz w:val="24"/>
                <w:szCs w:val="24"/>
              </w:rPr>
            </w:pPr>
            <w:r>
              <w:rPr>
                <w:rFonts w:ascii="宋体" w:hAnsi="宋体" w:cs="宋体"/>
                <w:color w:val="000000"/>
                <w:sz w:val="24"/>
                <w:szCs w:val="24"/>
              </w:rPr>
              <w:t>525,008.49</w:t>
            </w:r>
          </w:p>
        </w:tc>
        <w:tc>
          <w:tcPr>
            <w:tcW w:w="1705" w:type="dxa"/>
            <w:vAlign w:val="center"/>
          </w:tcPr>
          <w:p w14:paraId="43C6FA81">
            <w:pPr>
              <w:jc w:val="right"/>
              <w:rPr>
                <w:rFonts w:ascii="宋体" w:hAnsi="宋体" w:cs="宋体"/>
                <w:color w:val="000000"/>
                <w:sz w:val="24"/>
                <w:szCs w:val="24"/>
              </w:rPr>
            </w:pPr>
            <w:r>
              <w:rPr>
                <w:rFonts w:ascii="宋体" w:hAnsi="宋体" w:cs="宋体"/>
                <w:color w:val="000000"/>
                <w:sz w:val="24"/>
                <w:szCs w:val="24"/>
              </w:rPr>
              <w:t>0.15</w:t>
            </w:r>
          </w:p>
        </w:tc>
      </w:tr>
      <w:tr w14:paraId="7AA1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6ADB81">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6DEC5851">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5512330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2533138">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A13BEB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441DC02">
            <w:pPr>
              <w:jc w:val="right"/>
              <w:rPr>
                <w:rFonts w:ascii="宋体" w:hAnsi="宋体" w:cs="宋体"/>
                <w:color w:val="000000"/>
                <w:sz w:val="24"/>
                <w:szCs w:val="24"/>
              </w:rPr>
            </w:pPr>
            <w:r>
              <w:rPr>
                <w:rFonts w:ascii="宋体" w:hAnsi="宋体" w:cs="宋体"/>
                <w:color w:val="000000"/>
                <w:sz w:val="24"/>
                <w:szCs w:val="24"/>
              </w:rPr>
              <w:t>0.00</w:t>
            </w:r>
          </w:p>
        </w:tc>
      </w:tr>
      <w:tr w14:paraId="02D9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FF4EC3">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67F30B5E">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182AA1F0">
            <w:pPr>
              <w:jc w:val="right"/>
              <w:rPr>
                <w:rFonts w:ascii="宋体" w:hAnsi="宋体" w:cs="宋体"/>
                <w:color w:val="000000"/>
                <w:sz w:val="24"/>
                <w:szCs w:val="24"/>
              </w:rPr>
            </w:pPr>
            <w:r>
              <w:rPr>
                <w:rFonts w:ascii="宋体" w:hAnsi="宋体" w:cs="宋体"/>
                <w:color w:val="000000"/>
                <w:sz w:val="24"/>
                <w:szCs w:val="24"/>
              </w:rPr>
              <w:t>19,471,184.55</w:t>
            </w:r>
          </w:p>
        </w:tc>
        <w:tc>
          <w:tcPr>
            <w:tcW w:w="1749" w:type="dxa"/>
            <w:shd w:val="clear" w:color="auto" w:fill="auto"/>
            <w:vAlign w:val="center"/>
          </w:tcPr>
          <w:p w14:paraId="3B31A157">
            <w:pPr>
              <w:jc w:val="right"/>
              <w:rPr>
                <w:rFonts w:ascii="宋体" w:hAnsi="宋体" w:cs="宋体"/>
                <w:color w:val="000000"/>
                <w:sz w:val="24"/>
                <w:szCs w:val="24"/>
              </w:rPr>
            </w:pPr>
            <w:r>
              <w:rPr>
                <w:rFonts w:ascii="宋体" w:hAnsi="宋体" w:cs="宋体"/>
                <w:color w:val="000000"/>
                <w:sz w:val="24"/>
                <w:szCs w:val="24"/>
              </w:rPr>
              <w:t>5.67</w:t>
            </w:r>
          </w:p>
        </w:tc>
        <w:tc>
          <w:tcPr>
            <w:tcW w:w="1653" w:type="dxa"/>
            <w:vAlign w:val="center"/>
          </w:tcPr>
          <w:p w14:paraId="672435D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6D329DA">
            <w:pPr>
              <w:jc w:val="right"/>
              <w:rPr>
                <w:rFonts w:ascii="宋体" w:hAnsi="宋体" w:cs="宋体"/>
                <w:color w:val="000000"/>
                <w:sz w:val="24"/>
                <w:szCs w:val="24"/>
              </w:rPr>
            </w:pPr>
            <w:r>
              <w:rPr>
                <w:rFonts w:ascii="宋体" w:hAnsi="宋体" w:cs="宋体"/>
                <w:color w:val="000000"/>
                <w:sz w:val="24"/>
                <w:szCs w:val="24"/>
              </w:rPr>
              <w:t>0.00</w:t>
            </w:r>
          </w:p>
        </w:tc>
      </w:tr>
      <w:tr w14:paraId="2EE0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6AEBB9">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7E67E558">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6B1268B1">
            <w:pPr>
              <w:jc w:val="right"/>
              <w:rPr>
                <w:rFonts w:ascii="宋体" w:hAnsi="宋体" w:cs="宋体"/>
                <w:color w:val="000000"/>
                <w:sz w:val="24"/>
                <w:szCs w:val="24"/>
              </w:rPr>
            </w:pPr>
            <w:r>
              <w:rPr>
                <w:rFonts w:ascii="宋体" w:hAnsi="宋体" w:cs="宋体"/>
                <w:color w:val="000000"/>
                <w:sz w:val="24"/>
                <w:szCs w:val="24"/>
              </w:rPr>
              <w:t>60,317.32</w:t>
            </w:r>
          </w:p>
        </w:tc>
        <w:tc>
          <w:tcPr>
            <w:tcW w:w="1749" w:type="dxa"/>
            <w:shd w:val="clear" w:color="auto" w:fill="auto"/>
            <w:vAlign w:val="center"/>
          </w:tcPr>
          <w:p w14:paraId="7A5FFF9E">
            <w:pPr>
              <w:jc w:val="right"/>
              <w:rPr>
                <w:rFonts w:ascii="宋体" w:hAnsi="宋体" w:cs="宋体"/>
                <w:color w:val="000000"/>
                <w:sz w:val="24"/>
                <w:szCs w:val="24"/>
              </w:rPr>
            </w:pPr>
            <w:r>
              <w:rPr>
                <w:rFonts w:ascii="宋体" w:hAnsi="宋体" w:cs="宋体"/>
                <w:color w:val="000000"/>
                <w:sz w:val="24"/>
                <w:szCs w:val="24"/>
              </w:rPr>
              <w:t>0.02</w:t>
            </w:r>
          </w:p>
        </w:tc>
        <w:tc>
          <w:tcPr>
            <w:tcW w:w="1653" w:type="dxa"/>
            <w:vAlign w:val="center"/>
          </w:tcPr>
          <w:p w14:paraId="1ABAC9DD">
            <w:pPr>
              <w:jc w:val="right"/>
              <w:rPr>
                <w:rFonts w:ascii="宋体" w:hAnsi="宋体" w:cs="宋体"/>
                <w:color w:val="000000"/>
                <w:sz w:val="24"/>
                <w:szCs w:val="24"/>
              </w:rPr>
            </w:pPr>
            <w:r>
              <w:rPr>
                <w:rFonts w:ascii="宋体" w:hAnsi="宋体" w:cs="宋体"/>
                <w:color w:val="000000"/>
                <w:sz w:val="24"/>
                <w:szCs w:val="24"/>
              </w:rPr>
              <w:t>167,343.45</w:t>
            </w:r>
          </w:p>
        </w:tc>
        <w:tc>
          <w:tcPr>
            <w:tcW w:w="1705" w:type="dxa"/>
            <w:vAlign w:val="center"/>
          </w:tcPr>
          <w:p w14:paraId="589F957F">
            <w:pPr>
              <w:jc w:val="right"/>
              <w:rPr>
                <w:rFonts w:ascii="宋体" w:hAnsi="宋体" w:cs="宋体"/>
                <w:color w:val="000000"/>
                <w:sz w:val="24"/>
                <w:szCs w:val="24"/>
              </w:rPr>
            </w:pPr>
            <w:r>
              <w:rPr>
                <w:rFonts w:ascii="宋体" w:hAnsi="宋体" w:cs="宋体"/>
                <w:color w:val="000000"/>
                <w:sz w:val="24"/>
                <w:szCs w:val="24"/>
              </w:rPr>
              <w:t>0.05</w:t>
            </w:r>
          </w:p>
        </w:tc>
      </w:tr>
      <w:tr w14:paraId="29B3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D871C2A">
            <w:pPr>
              <w:jc w:val="left"/>
              <w:rPr>
                <w:rFonts w:ascii="宋体" w:hAnsi="宋体" w:cs="宋体"/>
                <w:color w:val="000000"/>
                <w:sz w:val="24"/>
                <w:szCs w:val="24"/>
              </w:rPr>
            </w:pPr>
          </w:p>
        </w:tc>
        <w:tc>
          <w:tcPr>
            <w:tcW w:w="1447" w:type="dxa"/>
            <w:shd w:val="clear" w:color="auto" w:fill="auto"/>
          </w:tcPr>
          <w:p w14:paraId="510656CE">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2D2393A1">
            <w:pPr>
              <w:jc w:val="right"/>
              <w:rPr>
                <w:rFonts w:ascii="宋体" w:hAnsi="宋体" w:cs="宋体"/>
                <w:color w:val="000000"/>
                <w:sz w:val="24"/>
                <w:szCs w:val="24"/>
              </w:rPr>
            </w:pPr>
            <w:r>
              <w:rPr>
                <w:rFonts w:ascii="宋体" w:hAnsi="宋体" w:cs="宋体"/>
                <w:color w:val="000000"/>
                <w:sz w:val="24"/>
                <w:szCs w:val="24"/>
              </w:rPr>
              <w:t>343,442,660.65</w:t>
            </w:r>
          </w:p>
        </w:tc>
        <w:tc>
          <w:tcPr>
            <w:tcW w:w="1749" w:type="dxa"/>
            <w:shd w:val="clear" w:color="auto" w:fill="auto"/>
          </w:tcPr>
          <w:p w14:paraId="4B383BDE">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672763EB">
            <w:pPr>
              <w:jc w:val="right"/>
              <w:rPr>
                <w:rFonts w:ascii="宋体" w:hAnsi="宋体" w:cs="宋体"/>
                <w:color w:val="000000"/>
                <w:sz w:val="24"/>
                <w:szCs w:val="24"/>
              </w:rPr>
            </w:pPr>
            <w:r>
              <w:rPr>
                <w:rFonts w:ascii="宋体" w:hAnsi="宋体" w:cs="宋体"/>
                <w:color w:val="000000"/>
                <w:sz w:val="24"/>
                <w:szCs w:val="24"/>
              </w:rPr>
              <w:t>21,550,042.89</w:t>
            </w:r>
          </w:p>
        </w:tc>
        <w:tc>
          <w:tcPr>
            <w:tcW w:w="1705" w:type="dxa"/>
          </w:tcPr>
          <w:p w14:paraId="653B4A0C">
            <w:pPr>
              <w:jc w:val="right"/>
              <w:rPr>
                <w:rFonts w:ascii="宋体" w:hAnsi="宋体" w:cs="宋体"/>
                <w:color w:val="000000"/>
                <w:sz w:val="24"/>
                <w:szCs w:val="24"/>
              </w:rPr>
            </w:pPr>
            <w:r>
              <w:rPr>
                <w:rFonts w:ascii="宋体" w:hAnsi="宋体" w:cs="宋体"/>
                <w:color w:val="000000"/>
                <w:sz w:val="24"/>
                <w:szCs w:val="24"/>
              </w:rPr>
              <w:t>6.27</w:t>
            </w:r>
          </w:p>
        </w:tc>
      </w:tr>
    </w:tbl>
    <w:p w14:paraId="553E3D19">
      <w:pPr>
        <w:ind w:left="420" w:leftChars="200"/>
        <w:jc w:val="left"/>
        <w:rPr>
          <w:rFonts w:ascii="宋体" w:hAnsi="宋体"/>
          <w:sz w:val="24"/>
        </w:rPr>
      </w:pPr>
    </w:p>
    <w:p w14:paraId="2188C773">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6A24F764">
      <w:pPr>
        <w:ind w:left="420" w:leftChars="200"/>
        <w:jc w:val="left"/>
        <w:rPr>
          <w:rFonts w:asciiTheme="minorEastAsia" w:hAnsiTheme="minorEastAsia" w:eastAsiaTheme="minorEastAsia"/>
          <w:szCs w:val="21"/>
        </w:rPr>
      </w:pPr>
    </w:p>
    <w:p w14:paraId="41CF0A06">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60BC7334">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165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6804A5D">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1A63C16A">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27AA17EA">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1B1BF0C7">
            <w:pPr>
              <w:jc w:val="left"/>
              <w:rPr>
                <w:rFonts w:ascii="宋体" w:hAnsi="宋体"/>
                <w:b/>
                <w:sz w:val="24"/>
                <w:szCs w:val="24"/>
              </w:rPr>
            </w:pPr>
            <w:r>
              <w:rPr>
                <w:rFonts w:hint="eastAsia" w:ascii="宋体" w:hAnsi="宋体"/>
                <w:b/>
                <w:sz w:val="24"/>
                <w:szCs w:val="24"/>
              </w:rPr>
              <w:t>占产品资产净值比例（%）</w:t>
            </w:r>
          </w:p>
        </w:tc>
      </w:tr>
      <w:tr w14:paraId="356A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123DA7C">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57927BB0">
            <w:pPr>
              <w:rPr>
                <w:rFonts w:ascii="宋体" w:hAnsi="宋体" w:cs="宋体"/>
                <w:color w:val="000000"/>
                <w:sz w:val="24"/>
                <w:szCs w:val="24"/>
              </w:rPr>
            </w:pPr>
            <w:r>
              <w:rPr>
                <w:rFonts w:ascii="宋体" w:hAnsi="宋体" w:cs="宋体"/>
                <w:color w:val="000000"/>
                <w:sz w:val="24"/>
                <w:szCs w:val="24"/>
              </w:rPr>
              <w:t>25青岛军民SCP002</w:t>
            </w:r>
          </w:p>
        </w:tc>
        <w:tc>
          <w:tcPr>
            <w:tcW w:w="2693" w:type="dxa"/>
            <w:shd w:val="clear" w:color="auto" w:fill="auto"/>
            <w:vAlign w:val="center"/>
          </w:tcPr>
          <w:p w14:paraId="21CD8870">
            <w:pPr>
              <w:jc w:val="right"/>
              <w:rPr>
                <w:rFonts w:ascii="宋体" w:hAnsi="宋体" w:cs="宋体"/>
                <w:color w:val="000000"/>
                <w:sz w:val="24"/>
                <w:szCs w:val="24"/>
              </w:rPr>
            </w:pPr>
            <w:r>
              <w:rPr>
                <w:rFonts w:ascii="宋体" w:hAnsi="宋体" w:cs="宋体"/>
                <w:color w:val="000000"/>
                <w:sz w:val="24"/>
                <w:szCs w:val="24"/>
              </w:rPr>
              <w:t>21,234,785.47</w:t>
            </w:r>
          </w:p>
        </w:tc>
        <w:tc>
          <w:tcPr>
            <w:tcW w:w="2431" w:type="dxa"/>
            <w:shd w:val="clear" w:color="auto" w:fill="auto"/>
            <w:vAlign w:val="center"/>
          </w:tcPr>
          <w:p w14:paraId="1C53F1C0">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6.19</w:t>
            </w:r>
            <w:bookmarkEnd w:id="0"/>
            <w:bookmarkEnd w:id="1"/>
          </w:p>
        </w:tc>
      </w:tr>
      <w:tr w14:paraId="41009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339E4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2AE5F277">
            <w:pPr>
              <w:ind w:hanging="1"/>
              <w:jc w:val="left"/>
              <w:rPr>
                <w:rFonts w:ascii="宋体" w:hAnsi="宋体" w:cs="宋体"/>
                <w:color w:val="000000"/>
                <w:sz w:val="24"/>
                <w:szCs w:val="24"/>
              </w:rPr>
            </w:pPr>
            <w:r>
              <w:rPr>
                <w:rFonts w:ascii="宋体" w:hAnsi="宋体" w:cs="宋体"/>
                <w:b w:val="0"/>
                <w:i w:val="0"/>
                <w:strike w:val="0"/>
                <w:color w:val="000000"/>
                <w:sz w:val="24"/>
                <w:u w:val="none"/>
              </w:rPr>
              <w:t>24联投08</w:t>
            </w:r>
          </w:p>
        </w:tc>
        <w:tc>
          <w:tcPr>
            <w:tcW w:w="2693" w:type="dxa"/>
            <w:shd w:val="clear" w:color="auto" w:fill="auto"/>
            <w:vAlign w:val="center"/>
          </w:tcPr>
          <w:p w14:paraId="101845E0">
            <w:pPr>
              <w:ind w:hanging="1"/>
              <w:jc w:val="right"/>
              <w:rPr>
                <w:rFonts w:ascii="宋体" w:hAnsi="宋体" w:cs="宋体"/>
                <w:color w:val="000000"/>
                <w:sz w:val="24"/>
                <w:szCs w:val="24"/>
              </w:rPr>
            </w:pPr>
            <w:r>
              <w:rPr>
                <w:rFonts w:ascii="宋体" w:hAnsi="宋体" w:cs="宋体"/>
                <w:b w:val="0"/>
                <w:i w:val="0"/>
                <w:strike w:val="0"/>
                <w:color w:val="000000"/>
                <w:sz w:val="24"/>
                <w:u w:val="none"/>
              </w:rPr>
              <w:t>20,555,247.40</w:t>
            </w:r>
          </w:p>
        </w:tc>
        <w:tc>
          <w:tcPr>
            <w:tcW w:w="2431" w:type="dxa"/>
            <w:shd w:val="clear" w:color="auto" w:fill="auto"/>
            <w:vAlign w:val="center"/>
          </w:tcPr>
          <w:p w14:paraId="354841BF">
            <w:pPr>
              <w:ind w:hanging="1"/>
              <w:jc w:val="right"/>
              <w:rPr>
                <w:rFonts w:ascii="宋体" w:hAnsi="宋体" w:cs="宋体"/>
                <w:color w:val="000000"/>
                <w:sz w:val="24"/>
                <w:szCs w:val="24"/>
              </w:rPr>
            </w:pPr>
            <w:r>
              <w:rPr>
                <w:rFonts w:ascii="宋体" w:hAnsi="宋体" w:cs="宋体"/>
                <w:b w:val="0"/>
                <w:i w:val="0"/>
                <w:strike w:val="0"/>
                <w:color w:val="000000"/>
                <w:sz w:val="24"/>
                <w:u w:val="none"/>
              </w:rPr>
              <w:t>5.99</w:t>
            </w:r>
          </w:p>
        </w:tc>
      </w:tr>
      <w:tr w14:paraId="2F48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04B08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5BF11954">
            <w:pPr>
              <w:ind w:hanging="1"/>
              <w:jc w:val="left"/>
              <w:rPr>
                <w:rFonts w:ascii="宋体" w:hAnsi="宋体" w:cs="宋体"/>
                <w:color w:val="000000"/>
                <w:sz w:val="24"/>
                <w:szCs w:val="24"/>
              </w:rPr>
            </w:pPr>
            <w:r>
              <w:rPr>
                <w:rFonts w:ascii="宋体" w:hAnsi="宋体" w:cs="宋体"/>
                <w:b w:val="0"/>
                <w:i w:val="0"/>
                <w:strike w:val="0"/>
                <w:color w:val="000000"/>
                <w:sz w:val="24"/>
                <w:u w:val="none"/>
              </w:rPr>
              <w:t>22东营01</w:t>
            </w:r>
          </w:p>
        </w:tc>
        <w:tc>
          <w:tcPr>
            <w:tcW w:w="2693" w:type="dxa"/>
            <w:shd w:val="clear" w:color="auto" w:fill="auto"/>
            <w:vAlign w:val="center"/>
          </w:tcPr>
          <w:p w14:paraId="0CDBB7DF">
            <w:pPr>
              <w:ind w:hanging="1"/>
              <w:jc w:val="right"/>
              <w:rPr>
                <w:rFonts w:ascii="宋体" w:hAnsi="宋体" w:cs="宋体"/>
                <w:color w:val="000000"/>
                <w:sz w:val="24"/>
                <w:szCs w:val="24"/>
              </w:rPr>
            </w:pPr>
            <w:r>
              <w:rPr>
                <w:rFonts w:ascii="宋体" w:hAnsi="宋体" w:cs="宋体"/>
                <w:b w:val="0"/>
                <w:i w:val="0"/>
                <w:strike w:val="0"/>
                <w:color w:val="000000"/>
                <w:sz w:val="24"/>
                <w:u w:val="none"/>
              </w:rPr>
              <w:t>20,304,851.51</w:t>
            </w:r>
          </w:p>
        </w:tc>
        <w:tc>
          <w:tcPr>
            <w:tcW w:w="2431" w:type="dxa"/>
            <w:shd w:val="clear" w:color="auto" w:fill="auto"/>
            <w:vAlign w:val="center"/>
          </w:tcPr>
          <w:p w14:paraId="61CD45C3">
            <w:pPr>
              <w:ind w:hanging="1"/>
              <w:jc w:val="right"/>
              <w:rPr>
                <w:rFonts w:ascii="宋体" w:hAnsi="宋体" w:cs="宋体"/>
                <w:color w:val="000000"/>
                <w:sz w:val="24"/>
                <w:szCs w:val="24"/>
              </w:rPr>
            </w:pPr>
            <w:r>
              <w:rPr>
                <w:rFonts w:ascii="宋体" w:hAnsi="宋体" w:cs="宋体"/>
                <w:b w:val="0"/>
                <w:i w:val="0"/>
                <w:strike w:val="0"/>
                <w:color w:val="000000"/>
                <w:sz w:val="24"/>
                <w:u w:val="none"/>
              </w:rPr>
              <w:t>5.92</w:t>
            </w:r>
          </w:p>
        </w:tc>
      </w:tr>
      <w:tr w14:paraId="2DA5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BF4A7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4BDF0C7D">
            <w:pPr>
              <w:ind w:hanging="1"/>
              <w:jc w:val="left"/>
              <w:rPr>
                <w:rFonts w:ascii="宋体" w:hAnsi="宋体" w:cs="宋体"/>
                <w:color w:val="000000"/>
                <w:sz w:val="24"/>
                <w:szCs w:val="24"/>
              </w:rPr>
            </w:pPr>
            <w:r>
              <w:rPr>
                <w:rFonts w:ascii="宋体" w:hAnsi="宋体" w:cs="宋体"/>
                <w:b w:val="0"/>
                <w:i w:val="0"/>
                <w:strike w:val="0"/>
                <w:color w:val="000000"/>
                <w:sz w:val="24"/>
                <w:u w:val="none"/>
              </w:rPr>
              <w:t>25铁投07</w:t>
            </w:r>
          </w:p>
        </w:tc>
        <w:tc>
          <w:tcPr>
            <w:tcW w:w="2693" w:type="dxa"/>
            <w:shd w:val="clear" w:color="auto" w:fill="auto"/>
            <w:vAlign w:val="center"/>
          </w:tcPr>
          <w:p w14:paraId="476283D0">
            <w:pPr>
              <w:ind w:hanging="1"/>
              <w:jc w:val="right"/>
              <w:rPr>
                <w:rFonts w:ascii="宋体" w:hAnsi="宋体" w:cs="宋体"/>
                <w:color w:val="000000"/>
                <w:sz w:val="24"/>
                <w:szCs w:val="24"/>
              </w:rPr>
            </w:pPr>
            <w:r>
              <w:rPr>
                <w:rFonts w:ascii="宋体" w:hAnsi="宋体" w:cs="宋体"/>
                <w:b w:val="0"/>
                <w:i w:val="0"/>
                <w:strike w:val="0"/>
                <w:color w:val="000000"/>
                <w:sz w:val="24"/>
                <w:u w:val="none"/>
              </w:rPr>
              <w:t>20,304,061.37</w:t>
            </w:r>
          </w:p>
        </w:tc>
        <w:tc>
          <w:tcPr>
            <w:tcW w:w="2431" w:type="dxa"/>
            <w:shd w:val="clear" w:color="auto" w:fill="auto"/>
            <w:vAlign w:val="center"/>
          </w:tcPr>
          <w:p w14:paraId="5A5E866A">
            <w:pPr>
              <w:ind w:hanging="1"/>
              <w:jc w:val="right"/>
              <w:rPr>
                <w:rFonts w:ascii="宋体" w:hAnsi="宋体" w:cs="宋体"/>
                <w:color w:val="000000"/>
                <w:sz w:val="24"/>
                <w:szCs w:val="24"/>
              </w:rPr>
            </w:pPr>
            <w:r>
              <w:rPr>
                <w:rFonts w:ascii="宋体" w:hAnsi="宋体" w:cs="宋体"/>
                <w:b w:val="0"/>
                <w:i w:val="0"/>
                <w:strike w:val="0"/>
                <w:color w:val="000000"/>
                <w:sz w:val="24"/>
                <w:u w:val="none"/>
              </w:rPr>
              <w:t>5.92</w:t>
            </w:r>
          </w:p>
        </w:tc>
      </w:tr>
      <w:tr w14:paraId="0B20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0907A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1337365C">
            <w:pPr>
              <w:ind w:hanging="1"/>
              <w:jc w:val="left"/>
              <w:rPr>
                <w:rFonts w:ascii="宋体" w:hAnsi="宋体" w:cs="宋体"/>
                <w:color w:val="000000"/>
                <w:sz w:val="24"/>
                <w:szCs w:val="24"/>
              </w:rPr>
            </w:pPr>
            <w:r>
              <w:rPr>
                <w:rFonts w:ascii="宋体" w:hAnsi="宋体" w:cs="宋体"/>
                <w:b w:val="0"/>
                <w:i w:val="0"/>
                <w:strike w:val="0"/>
                <w:color w:val="000000"/>
                <w:sz w:val="24"/>
                <w:u w:val="none"/>
              </w:rPr>
              <w:t>26农发11</w:t>
            </w:r>
          </w:p>
        </w:tc>
        <w:tc>
          <w:tcPr>
            <w:tcW w:w="2693" w:type="dxa"/>
            <w:shd w:val="clear" w:color="auto" w:fill="auto"/>
            <w:vAlign w:val="center"/>
          </w:tcPr>
          <w:p w14:paraId="74904E98">
            <w:pPr>
              <w:ind w:hanging="1"/>
              <w:jc w:val="right"/>
              <w:rPr>
                <w:rFonts w:ascii="宋体" w:hAnsi="宋体" w:cs="宋体"/>
                <w:color w:val="000000"/>
                <w:sz w:val="24"/>
                <w:szCs w:val="24"/>
              </w:rPr>
            </w:pPr>
            <w:r>
              <w:rPr>
                <w:rFonts w:ascii="宋体" w:hAnsi="宋体" w:cs="宋体"/>
                <w:b w:val="0"/>
                <w:i w:val="0"/>
                <w:strike w:val="0"/>
                <w:color w:val="000000"/>
                <w:sz w:val="24"/>
                <w:u w:val="none"/>
              </w:rPr>
              <w:t>20,096,490.68</w:t>
            </w:r>
          </w:p>
        </w:tc>
        <w:tc>
          <w:tcPr>
            <w:tcW w:w="2431" w:type="dxa"/>
            <w:shd w:val="clear" w:color="auto" w:fill="auto"/>
            <w:vAlign w:val="center"/>
          </w:tcPr>
          <w:p w14:paraId="5EEB9B9A">
            <w:pPr>
              <w:ind w:hanging="1"/>
              <w:jc w:val="right"/>
              <w:rPr>
                <w:rFonts w:ascii="宋体" w:hAnsi="宋体" w:cs="宋体"/>
                <w:color w:val="000000"/>
                <w:sz w:val="24"/>
                <w:szCs w:val="24"/>
              </w:rPr>
            </w:pPr>
            <w:r>
              <w:rPr>
                <w:rFonts w:ascii="宋体" w:hAnsi="宋体" w:cs="宋体"/>
                <w:b w:val="0"/>
                <w:i w:val="0"/>
                <w:strike w:val="0"/>
                <w:color w:val="000000"/>
                <w:sz w:val="24"/>
                <w:u w:val="none"/>
              </w:rPr>
              <w:t>5.86</w:t>
            </w:r>
          </w:p>
        </w:tc>
      </w:tr>
      <w:tr w14:paraId="5F00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AE7C53">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3C9F54D4">
            <w:pPr>
              <w:ind w:hanging="1"/>
              <w:jc w:val="left"/>
              <w:rPr>
                <w:rFonts w:ascii="宋体" w:hAnsi="宋体" w:cs="宋体"/>
                <w:color w:val="000000"/>
                <w:sz w:val="24"/>
                <w:szCs w:val="24"/>
              </w:rPr>
            </w:pPr>
            <w:r>
              <w:rPr>
                <w:rFonts w:ascii="宋体" w:hAnsi="宋体" w:cs="宋体"/>
                <w:b w:val="0"/>
                <w:i w:val="0"/>
                <w:strike w:val="0"/>
                <w:color w:val="000000"/>
                <w:sz w:val="24"/>
                <w:u w:val="none"/>
              </w:rPr>
              <w:t>创金合信恒利75号集合资产管理计划</w:t>
            </w:r>
          </w:p>
        </w:tc>
        <w:tc>
          <w:tcPr>
            <w:tcW w:w="2693" w:type="dxa"/>
            <w:shd w:val="clear" w:color="auto" w:fill="auto"/>
            <w:vAlign w:val="center"/>
          </w:tcPr>
          <w:p w14:paraId="75A85E45">
            <w:pPr>
              <w:ind w:hanging="1"/>
              <w:jc w:val="right"/>
              <w:rPr>
                <w:rFonts w:ascii="宋体" w:hAnsi="宋体" w:cs="宋体"/>
                <w:color w:val="000000"/>
                <w:sz w:val="24"/>
                <w:szCs w:val="24"/>
              </w:rPr>
            </w:pPr>
            <w:r>
              <w:rPr>
                <w:rFonts w:ascii="宋体" w:hAnsi="宋体" w:cs="宋体"/>
                <w:b w:val="0"/>
                <w:i w:val="0"/>
                <w:strike w:val="0"/>
                <w:color w:val="000000"/>
                <w:sz w:val="24"/>
                <w:u w:val="none"/>
              </w:rPr>
              <w:t>19,471,184.55</w:t>
            </w:r>
          </w:p>
        </w:tc>
        <w:tc>
          <w:tcPr>
            <w:tcW w:w="2431" w:type="dxa"/>
            <w:shd w:val="clear" w:color="auto" w:fill="auto"/>
            <w:vAlign w:val="center"/>
          </w:tcPr>
          <w:p w14:paraId="1A77DB9C">
            <w:pPr>
              <w:ind w:hanging="1"/>
              <w:jc w:val="right"/>
              <w:rPr>
                <w:rFonts w:ascii="宋体" w:hAnsi="宋体" w:cs="宋体"/>
                <w:color w:val="000000"/>
                <w:sz w:val="24"/>
                <w:szCs w:val="24"/>
              </w:rPr>
            </w:pPr>
            <w:r>
              <w:rPr>
                <w:rFonts w:ascii="宋体" w:hAnsi="宋体" w:cs="宋体"/>
                <w:b w:val="0"/>
                <w:i w:val="0"/>
                <w:strike w:val="0"/>
                <w:color w:val="000000"/>
                <w:sz w:val="24"/>
                <w:u w:val="none"/>
              </w:rPr>
              <w:t>5.68</w:t>
            </w:r>
          </w:p>
        </w:tc>
      </w:tr>
      <w:tr w14:paraId="5825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48F09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37DEAC2D">
            <w:pPr>
              <w:ind w:hanging="1"/>
              <w:jc w:val="left"/>
              <w:rPr>
                <w:rFonts w:ascii="宋体" w:hAnsi="宋体" w:cs="宋体"/>
                <w:color w:val="000000"/>
                <w:sz w:val="24"/>
                <w:szCs w:val="24"/>
              </w:rPr>
            </w:pPr>
            <w:r>
              <w:rPr>
                <w:rFonts w:ascii="宋体" w:hAnsi="宋体" w:cs="宋体"/>
                <w:b w:val="0"/>
                <w:i w:val="0"/>
                <w:strike w:val="0"/>
                <w:color w:val="000000"/>
                <w:sz w:val="24"/>
                <w:u w:val="none"/>
              </w:rPr>
              <w:t>24泰山01</w:t>
            </w:r>
          </w:p>
        </w:tc>
        <w:tc>
          <w:tcPr>
            <w:tcW w:w="2693" w:type="dxa"/>
            <w:shd w:val="clear" w:color="auto" w:fill="auto"/>
            <w:vAlign w:val="center"/>
          </w:tcPr>
          <w:p w14:paraId="06538940">
            <w:pPr>
              <w:ind w:hanging="1"/>
              <w:jc w:val="right"/>
              <w:rPr>
                <w:rFonts w:ascii="宋体" w:hAnsi="宋体" w:cs="宋体"/>
                <w:color w:val="000000"/>
                <w:sz w:val="24"/>
                <w:szCs w:val="24"/>
              </w:rPr>
            </w:pPr>
            <w:r>
              <w:rPr>
                <w:rFonts w:ascii="宋体" w:hAnsi="宋体" w:cs="宋体"/>
                <w:b w:val="0"/>
                <w:i w:val="0"/>
                <w:strike w:val="0"/>
                <w:color w:val="000000"/>
                <w:sz w:val="24"/>
                <w:u w:val="none"/>
              </w:rPr>
              <w:t>15,346,577.88</w:t>
            </w:r>
          </w:p>
        </w:tc>
        <w:tc>
          <w:tcPr>
            <w:tcW w:w="2431" w:type="dxa"/>
            <w:shd w:val="clear" w:color="auto" w:fill="auto"/>
            <w:vAlign w:val="center"/>
          </w:tcPr>
          <w:p w14:paraId="4CB9BBF1">
            <w:pPr>
              <w:ind w:hanging="1"/>
              <w:jc w:val="right"/>
              <w:rPr>
                <w:rFonts w:ascii="宋体" w:hAnsi="宋体" w:cs="宋体"/>
                <w:color w:val="000000"/>
                <w:sz w:val="24"/>
                <w:szCs w:val="24"/>
              </w:rPr>
            </w:pPr>
            <w:r>
              <w:rPr>
                <w:rFonts w:ascii="宋体" w:hAnsi="宋体" w:cs="宋体"/>
                <w:b w:val="0"/>
                <w:i w:val="0"/>
                <w:strike w:val="0"/>
                <w:color w:val="000000"/>
                <w:sz w:val="24"/>
                <w:u w:val="none"/>
              </w:rPr>
              <w:t>4.48</w:t>
            </w:r>
          </w:p>
        </w:tc>
      </w:tr>
      <w:tr w14:paraId="00F0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F95A6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4EB4F455">
            <w:pPr>
              <w:ind w:hanging="1"/>
              <w:jc w:val="left"/>
              <w:rPr>
                <w:rFonts w:ascii="宋体" w:hAnsi="宋体" w:cs="宋体"/>
                <w:color w:val="000000"/>
                <w:sz w:val="24"/>
                <w:szCs w:val="24"/>
              </w:rPr>
            </w:pPr>
            <w:r>
              <w:rPr>
                <w:rFonts w:ascii="宋体" w:hAnsi="宋体" w:cs="宋体"/>
                <w:b w:val="0"/>
                <w:i w:val="0"/>
                <w:strike w:val="0"/>
                <w:color w:val="000000"/>
                <w:sz w:val="24"/>
                <w:u w:val="none"/>
              </w:rPr>
              <w:t>24鲁钢铁MTN005</w:t>
            </w:r>
          </w:p>
        </w:tc>
        <w:tc>
          <w:tcPr>
            <w:tcW w:w="2693" w:type="dxa"/>
            <w:shd w:val="clear" w:color="auto" w:fill="auto"/>
            <w:vAlign w:val="center"/>
          </w:tcPr>
          <w:p w14:paraId="5506E7DD">
            <w:pPr>
              <w:ind w:hanging="1"/>
              <w:jc w:val="right"/>
              <w:rPr>
                <w:rFonts w:ascii="宋体" w:hAnsi="宋体" w:cs="宋体"/>
                <w:color w:val="000000"/>
                <w:sz w:val="24"/>
                <w:szCs w:val="24"/>
              </w:rPr>
            </w:pPr>
            <w:r>
              <w:rPr>
                <w:rFonts w:ascii="宋体" w:hAnsi="宋体" w:cs="宋体"/>
                <w:b w:val="0"/>
                <w:i w:val="0"/>
                <w:strike w:val="0"/>
                <w:color w:val="000000"/>
                <w:sz w:val="24"/>
                <w:u w:val="none"/>
              </w:rPr>
              <w:t>15,243,357.74</w:t>
            </w:r>
          </w:p>
        </w:tc>
        <w:tc>
          <w:tcPr>
            <w:tcW w:w="2431" w:type="dxa"/>
            <w:shd w:val="clear" w:color="auto" w:fill="auto"/>
            <w:vAlign w:val="center"/>
          </w:tcPr>
          <w:p w14:paraId="41914596">
            <w:pPr>
              <w:ind w:hanging="1"/>
              <w:jc w:val="right"/>
              <w:rPr>
                <w:rFonts w:ascii="宋体" w:hAnsi="宋体" w:cs="宋体"/>
                <w:color w:val="000000"/>
                <w:sz w:val="24"/>
                <w:szCs w:val="24"/>
              </w:rPr>
            </w:pPr>
            <w:r>
              <w:rPr>
                <w:rFonts w:ascii="宋体" w:hAnsi="宋体" w:cs="宋体"/>
                <w:b w:val="0"/>
                <w:i w:val="0"/>
                <w:strike w:val="0"/>
                <w:color w:val="000000"/>
                <w:sz w:val="24"/>
                <w:u w:val="none"/>
              </w:rPr>
              <w:t>4.44</w:t>
            </w:r>
          </w:p>
        </w:tc>
      </w:tr>
      <w:tr w14:paraId="1DFE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FF3B9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70117850">
            <w:pPr>
              <w:ind w:hanging="1"/>
              <w:jc w:val="left"/>
              <w:rPr>
                <w:rFonts w:ascii="宋体" w:hAnsi="宋体" w:cs="宋体"/>
                <w:color w:val="000000"/>
                <w:sz w:val="24"/>
                <w:szCs w:val="24"/>
              </w:rPr>
            </w:pPr>
            <w:r>
              <w:rPr>
                <w:rFonts w:ascii="宋体" w:hAnsi="宋体" w:cs="宋体"/>
                <w:b w:val="0"/>
                <w:i w:val="0"/>
                <w:strike w:val="0"/>
                <w:color w:val="000000"/>
                <w:sz w:val="24"/>
                <w:u w:val="none"/>
              </w:rPr>
              <w:t>25南新D6</w:t>
            </w:r>
          </w:p>
        </w:tc>
        <w:tc>
          <w:tcPr>
            <w:tcW w:w="2693" w:type="dxa"/>
            <w:shd w:val="clear" w:color="auto" w:fill="auto"/>
            <w:vAlign w:val="center"/>
          </w:tcPr>
          <w:p w14:paraId="46E77C00">
            <w:pPr>
              <w:ind w:hanging="1"/>
              <w:jc w:val="right"/>
              <w:rPr>
                <w:rFonts w:ascii="宋体" w:hAnsi="宋体" w:cs="宋体"/>
                <w:color w:val="000000"/>
                <w:sz w:val="24"/>
                <w:szCs w:val="24"/>
              </w:rPr>
            </w:pPr>
            <w:r>
              <w:rPr>
                <w:rFonts w:ascii="宋体" w:hAnsi="宋体" w:cs="宋体"/>
                <w:b w:val="0"/>
                <w:i w:val="0"/>
                <w:strike w:val="0"/>
                <w:color w:val="000000"/>
                <w:sz w:val="24"/>
                <w:u w:val="none"/>
              </w:rPr>
              <w:t>15,184,642.19</w:t>
            </w:r>
          </w:p>
        </w:tc>
        <w:tc>
          <w:tcPr>
            <w:tcW w:w="2431" w:type="dxa"/>
            <w:shd w:val="clear" w:color="auto" w:fill="auto"/>
            <w:vAlign w:val="center"/>
          </w:tcPr>
          <w:p w14:paraId="76D49BC7">
            <w:pPr>
              <w:ind w:hanging="1"/>
              <w:jc w:val="right"/>
              <w:rPr>
                <w:rFonts w:ascii="宋体" w:hAnsi="宋体" w:cs="宋体"/>
                <w:color w:val="000000"/>
                <w:sz w:val="24"/>
                <w:szCs w:val="24"/>
              </w:rPr>
            </w:pPr>
            <w:r>
              <w:rPr>
                <w:rFonts w:ascii="宋体" w:hAnsi="宋体" w:cs="宋体"/>
                <w:b w:val="0"/>
                <w:i w:val="0"/>
                <w:strike w:val="0"/>
                <w:color w:val="000000"/>
                <w:sz w:val="24"/>
                <w:u w:val="none"/>
              </w:rPr>
              <w:t>4.43</w:t>
            </w:r>
          </w:p>
        </w:tc>
      </w:tr>
      <w:tr w14:paraId="79D8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371DA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4C7C9942">
            <w:pPr>
              <w:ind w:hanging="1"/>
              <w:jc w:val="left"/>
              <w:rPr>
                <w:rFonts w:ascii="宋体" w:hAnsi="宋体" w:cs="宋体"/>
                <w:color w:val="000000"/>
                <w:sz w:val="24"/>
                <w:szCs w:val="24"/>
              </w:rPr>
            </w:pPr>
            <w:r>
              <w:rPr>
                <w:rFonts w:ascii="宋体" w:hAnsi="宋体" w:cs="宋体"/>
                <w:b w:val="0"/>
                <w:i w:val="0"/>
                <w:strike w:val="0"/>
                <w:color w:val="000000"/>
                <w:sz w:val="24"/>
                <w:u w:val="none"/>
              </w:rPr>
              <w:t>R007</w:t>
            </w:r>
          </w:p>
        </w:tc>
        <w:tc>
          <w:tcPr>
            <w:tcW w:w="2693" w:type="dxa"/>
            <w:shd w:val="clear" w:color="auto" w:fill="auto"/>
            <w:vAlign w:val="center"/>
          </w:tcPr>
          <w:p w14:paraId="179DE35A">
            <w:pPr>
              <w:ind w:hanging="1"/>
              <w:jc w:val="right"/>
              <w:rPr>
                <w:rFonts w:ascii="宋体" w:hAnsi="宋体" w:cs="宋体"/>
                <w:color w:val="000000"/>
                <w:sz w:val="24"/>
                <w:szCs w:val="24"/>
              </w:rPr>
            </w:pPr>
            <w:r>
              <w:rPr>
                <w:rFonts w:ascii="宋体" w:hAnsi="宋体" w:cs="宋体"/>
                <w:b w:val="0"/>
                <w:i w:val="0"/>
                <w:strike w:val="0"/>
                <w:color w:val="000000"/>
                <w:sz w:val="24"/>
                <w:u w:val="none"/>
              </w:rPr>
              <w:t>15,001,282.20</w:t>
            </w:r>
          </w:p>
        </w:tc>
        <w:tc>
          <w:tcPr>
            <w:tcW w:w="2431" w:type="dxa"/>
            <w:shd w:val="clear" w:color="auto" w:fill="auto"/>
            <w:vAlign w:val="center"/>
          </w:tcPr>
          <w:p w14:paraId="5F35C073">
            <w:pPr>
              <w:ind w:hanging="1"/>
              <w:jc w:val="right"/>
              <w:rPr>
                <w:rFonts w:ascii="宋体" w:hAnsi="宋体" w:cs="宋体"/>
                <w:color w:val="000000"/>
                <w:sz w:val="24"/>
                <w:szCs w:val="24"/>
              </w:rPr>
            </w:pPr>
            <w:r>
              <w:rPr>
                <w:rFonts w:ascii="宋体" w:hAnsi="宋体" w:cs="宋体"/>
                <w:b w:val="0"/>
                <w:i w:val="0"/>
                <w:strike w:val="0"/>
                <w:color w:val="000000"/>
                <w:sz w:val="24"/>
                <w:u w:val="none"/>
              </w:rPr>
              <w:t>4.37</w:t>
            </w:r>
          </w:p>
        </w:tc>
      </w:tr>
    </w:tbl>
    <w:p w14:paraId="5F6150DA">
      <w:pPr>
        <w:rPr>
          <w:rFonts w:ascii="宋体" w:hAnsi="宋体"/>
          <w:sz w:val="24"/>
        </w:rPr>
      </w:pPr>
      <w:r>
        <w:rPr>
          <w:rFonts w:hint="eastAsia" w:ascii="宋体" w:hAnsi="宋体"/>
          <w:sz w:val="24"/>
        </w:rPr>
        <w:t xml:space="preserve"> </w:t>
      </w:r>
    </w:p>
    <w:p w14:paraId="2802282C">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74CFBDD4">
      <w:pPr>
        <w:jc w:val="left"/>
        <w:rPr>
          <w:rFonts w:asciiTheme="minorEastAsia" w:hAnsiTheme="minorEastAsia" w:eastAsiaTheme="minorEastAsia"/>
          <w:sz w:val="24"/>
          <w:szCs w:val="24"/>
        </w:rPr>
      </w:pPr>
    </w:p>
    <w:p w14:paraId="0E5DA24B">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2D48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43669629">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28C28492">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1C7BC315">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4713C0AA">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1E59C1B8">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61363377">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2BB549B0">
            <w:pPr>
              <w:jc w:val="left"/>
              <w:rPr>
                <w:rFonts w:ascii="宋体" w:hAnsi="宋体"/>
                <w:b/>
                <w:sz w:val="24"/>
                <w:szCs w:val="24"/>
              </w:rPr>
            </w:pPr>
            <w:r>
              <w:rPr>
                <w:rFonts w:hint="eastAsia" w:ascii="宋体" w:hAnsi="宋体"/>
                <w:b/>
                <w:sz w:val="24"/>
                <w:szCs w:val="24"/>
              </w:rPr>
              <w:t>风险状况</w:t>
            </w:r>
          </w:p>
        </w:tc>
      </w:tr>
      <w:tr w14:paraId="172A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72FD535D">
            <w:pPr>
              <w:jc w:val="center"/>
              <w:rPr>
                <w:rFonts w:ascii="宋体" w:hAnsi="宋体" w:cs="宋体"/>
                <w:color w:val="000000"/>
                <w:sz w:val="24"/>
                <w:szCs w:val="24"/>
              </w:rPr>
            </w:pPr>
          </w:p>
        </w:tc>
        <w:tc>
          <w:tcPr>
            <w:tcW w:w="992" w:type="dxa"/>
            <w:shd w:val="clear" w:color="auto" w:fill="auto"/>
            <w:vAlign w:val="center"/>
          </w:tcPr>
          <w:p w14:paraId="3CAAD6A9">
            <w:pPr>
              <w:rPr>
                <w:rFonts w:ascii="宋体" w:hAnsi="宋体" w:cs="宋体"/>
                <w:color w:val="000000"/>
                <w:sz w:val="24"/>
                <w:szCs w:val="24"/>
              </w:rPr>
            </w:pPr>
          </w:p>
        </w:tc>
        <w:tc>
          <w:tcPr>
            <w:tcW w:w="993" w:type="dxa"/>
            <w:shd w:val="clear" w:color="auto" w:fill="auto"/>
            <w:vAlign w:val="center"/>
          </w:tcPr>
          <w:p w14:paraId="50BCB71B">
            <w:pPr>
              <w:jc w:val="left"/>
              <w:rPr>
                <w:rFonts w:ascii="宋体" w:hAnsi="宋体" w:cs="宋体"/>
                <w:color w:val="000000"/>
                <w:sz w:val="24"/>
                <w:szCs w:val="24"/>
              </w:rPr>
            </w:pPr>
          </w:p>
        </w:tc>
        <w:tc>
          <w:tcPr>
            <w:tcW w:w="1291" w:type="dxa"/>
            <w:shd w:val="clear" w:color="auto" w:fill="auto"/>
            <w:vAlign w:val="center"/>
          </w:tcPr>
          <w:p w14:paraId="2263B00A">
            <w:pPr>
              <w:jc w:val="right"/>
              <w:rPr>
                <w:rFonts w:ascii="宋体" w:hAnsi="宋体" w:cs="宋体"/>
                <w:color w:val="000000"/>
                <w:sz w:val="24"/>
                <w:szCs w:val="24"/>
              </w:rPr>
            </w:pPr>
          </w:p>
        </w:tc>
        <w:tc>
          <w:tcPr>
            <w:tcW w:w="1350" w:type="dxa"/>
            <w:vAlign w:val="center"/>
          </w:tcPr>
          <w:p w14:paraId="24CB8483">
            <w:pPr>
              <w:jc w:val="right"/>
              <w:rPr>
                <w:rFonts w:ascii="宋体" w:hAnsi="宋体" w:cs="宋体"/>
                <w:color w:val="000000"/>
                <w:sz w:val="24"/>
                <w:szCs w:val="24"/>
              </w:rPr>
            </w:pPr>
          </w:p>
        </w:tc>
        <w:tc>
          <w:tcPr>
            <w:tcW w:w="2133" w:type="dxa"/>
            <w:vAlign w:val="center"/>
          </w:tcPr>
          <w:p w14:paraId="2F143208">
            <w:pPr>
              <w:jc w:val="left"/>
              <w:rPr>
                <w:rFonts w:ascii="宋体" w:hAnsi="宋体"/>
                <w:sz w:val="24"/>
                <w:szCs w:val="24"/>
              </w:rPr>
            </w:pPr>
          </w:p>
        </w:tc>
        <w:tc>
          <w:tcPr>
            <w:tcW w:w="1567" w:type="dxa"/>
            <w:vAlign w:val="center"/>
          </w:tcPr>
          <w:p w14:paraId="6F49F4CC">
            <w:pPr>
              <w:jc w:val="left"/>
              <w:rPr>
                <w:rFonts w:ascii="宋体" w:hAnsi="宋体"/>
                <w:sz w:val="24"/>
                <w:szCs w:val="24"/>
              </w:rPr>
            </w:pPr>
          </w:p>
        </w:tc>
      </w:tr>
    </w:tbl>
    <w:p w14:paraId="2452C232">
      <w:pPr>
        <w:ind w:left="4" w:leftChars="2"/>
        <w:jc w:val="left"/>
        <w:rPr>
          <w:rFonts w:asciiTheme="minorEastAsia" w:hAnsiTheme="minorEastAsia" w:eastAsiaTheme="minorEastAsia"/>
          <w:szCs w:val="21"/>
        </w:rPr>
      </w:pPr>
    </w:p>
    <w:p w14:paraId="3DEC0A63">
      <w:pPr>
        <w:ind w:left="4" w:leftChars="2"/>
        <w:jc w:val="left"/>
        <w:rPr>
          <w:rFonts w:ascii="宋体" w:hAnsi="宋体"/>
          <w:sz w:val="24"/>
          <w:szCs w:val="24"/>
        </w:rPr>
      </w:pPr>
      <w:r>
        <w:rPr>
          <w:rFonts w:hint="eastAsia" w:ascii="宋体" w:hAnsi="宋体" w:cs="宋体"/>
          <w:color w:val="000000"/>
          <w:sz w:val="24"/>
          <w:szCs w:val="24"/>
        </w:rPr>
        <w:t>4.5 产品份额变动</w:t>
      </w:r>
    </w:p>
    <w:p w14:paraId="16B1E7ED">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1A1F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281E8A09">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65853F88">
            <w:pPr>
              <w:jc w:val="right"/>
              <w:rPr>
                <w:rFonts w:ascii="宋体" w:hAnsi="宋体" w:cs="宋体"/>
                <w:color w:val="000000"/>
                <w:sz w:val="24"/>
                <w:szCs w:val="24"/>
              </w:rPr>
            </w:pPr>
            <w:r>
              <w:rPr>
                <w:rFonts w:ascii="宋体" w:hAnsi="宋体" w:cs="宋体"/>
                <w:color w:val="000000"/>
                <w:sz w:val="24"/>
                <w:szCs w:val="24"/>
              </w:rPr>
              <w:t>281,050,191.27</w:t>
            </w:r>
          </w:p>
        </w:tc>
      </w:tr>
      <w:tr w14:paraId="48610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EDB3EDE">
            <w:pPr>
              <w:ind w:hanging="1"/>
              <w:jc w:val="left"/>
              <w:rPr>
                <w:rFonts w:ascii="宋体" w:hAnsi="宋体" w:cs="宋体"/>
                <w:color w:val="000000"/>
                <w:sz w:val="24"/>
                <w:szCs w:val="24"/>
              </w:rPr>
            </w:pPr>
            <w:r>
              <w:rPr>
                <w:rFonts w:ascii="宋体" w:hAnsi="宋体" w:cs="宋体"/>
                <w:b w:val="0"/>
                <w:i w:val="0"/>
                <w:strike w:val="0"/>
                <w:color w:val="000000"/>
                <w:sz w:val="24"/>
                <w:u w:val="none"/>
              </w:rPr>
              <w:t>22355A</w:t>
            </w:r>
          </w:p>
        </w:tc>
        <w:tc>
          <w:tcPr>
            <w:tcW w:w="6008" w:type="dxa"/>
            <w:shd w:val="clear" w:color="auto" w:fill="auto"/>
          </w:tcPr>
          <w:p w14:paraId="0D9CC1BA">
            <w:pPr>
              <w:ind w:hanging="1"/>
              <w:jc w:val="right"/>
              <w:rPr>
                <w:rFonts w:ascii="宋体" w:hAnsi="宋体" w:cs="宋体"/>
                <w:color w:val="000000"/>
                <w:sz w:val="24"/>
                <w:szCs w:val="24"/>
              </w:rPr>
            </w:pPr>
            <w:r>
              <w:rPr>
                <w:rFonts w:ascii="宋体" w:hAnsi="宋体" w:cs="宋体"/>
                <w:b w:val="0"/>
                <w:i w:val="0"/>
                <w:strike w:val="0"/>
                <w:color w:val="000000"/>
                <w:sz w:val="24"/>
                <w:u w:val="none"/>
              </w:rPr>
              <w:t>185,329,288.96</w:t>
            </w:r>
          </w:p>
        </w:tc>
      </w:tr>
      <w:tr w14:paraId="656D8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5B6F2132">
            <w:pPr>
              <w:ind w:hanging="1"/>
              <w:jc w:val="left"/>
              <w:rPr>
                <w:rFonts w:ascii="宋体" w:hAnsi="宋体" w:cs="宋体"/>
                <w:color w:val="000000"/>
                <w:sz w:val="24"/>
                <w:szCs w:val="24"/>
              </w:rPr>
            </w:pPr>
            <w:r>
              <w:rPr>
                <w:rFonts w:ascii="宋体" w:hAnsi="宋体" w:cs="宋体"/>
                <w:b w:val="0"/>
                <w:i w:val="0"/>
                <w:strike w:val="0"/>
                <w:color w:val="000000"/>
                <w:sz w:val="24"/>
                <w:u w:val="none"/>
              </w:rPr>
              <w:t>22355B</w:t>
            </w:r>
          </w:p>
        </w:tc>
        <w:tc>
          <w:tcPr>
            <w:tcW w:w="6008" w:type="dxa"/>
            <w:shd w:val="clear" w:color="auto" w:fill="auto"/>
          </w:tcPr>
          <w:p w14:paraId="57382E89">
            <w:pPr>
              <w:ind w:hanging="1"/>
              <w:jc w:val="right"/>
              <w:rPr>
                <w:rFonts w:ascii="宋体" w:hAnsi="宋体" w:cs="宋体"/>
                <w:color w:val="000000"/>
                <w:sz w:val="24"/>
                <w:szCs w:val="24"/>
              </w:rPr>
            </w:pPr>
            <w:r>
              <w:rPr>
                <w:rFonts w:ascii="宋体" w:hAnsi="宋体" w:cs="宋体"/>
                <w:b w:val="0"/>
                <w:i w:val="0"/>
                <w:strike w:val="0"/>
                <w:color w:val="000000"/>
                <w:sz w:val="24"/>
                <w:u w:val="none"/>
              </w:rPr>
              <w:t>95,720,902.31</w:t>
            </w:r>
          </w:p>
        </w:tc>
      </w:tr>
      <w:tr w14:paraId="79D0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416A1F9">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45DC0B42">
            <w:pPr>
              <w:jc w:val="right"/>
              <w:rPr>
                <w:rFonts w:ascii="宋体" w:hAnsi="宋体" w:cs="宋体"/>
                <w:color w:val="000000"/>
                <w:sz w:val="24"/>
                <w:szCs w:val="24"/>
              </w:rPr>
            </w:pPr>
            <w:r>
              <w:rPr>
                <w:rFonts w:ascii="宋体" w:hAnsi="宋体" w:cs="宋体"/>
                <w:color w:val="000000"/>
                <w:sz w:val="24"/>
                <w:szCs w:val="24"/>
              </w:rPr>
              <w:t>178,375,938.25</w:t>
            </w:r>
          </w:p>
        </w:tc>
      </w:tr>
      <w:tr w14:paraId="53BF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99EA603">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4A3B3BA9">
            <w:pPr>
              <w:jc w:val="right"/>
              <w:rPr>
                <w:rFonts w:ascii="宋体" w:hAnsi="宋体" w:cs="宋体"/>
                <w:color w:val="000000"/>
                <w:sz w:val="24"/>
                <w:szCs w:val="24"/>
              </w:rPr>
            </w:pPr>
            <w:r>
              <w:rPr>
                <w:rFonts w:ascii="宋体" w:hAnsi="宋体" w:cs="宋体"/>
                <w:color w:val="000000"/>
                <w:sz w:val="24"/>
                <w:szCs w:val="24"/>
              </w:rPr>
              <w:t>-148,985,883.82</w:t>
            </w:r>
          </w:p>
        </w:tc>
      </w:tr>
      <w:tr w14:paraId="7EA2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03F43CA2">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08405A36">
            <w:pPr>
              <w:jc w:val="right"/>
              <w:rPr>
                <w:rFonts w:ascii="宋体" w:hAnsi="宋体" w:cs="宋体"/>
                <w:color w:val="000000"/>
                <w:sz w:val="24"/>
                <w:szCs w:val="24"/>
              </w:rPr>
            </w:pPr>
            <w:r>
              <w:rPr>
                <w:rFonts w:ascii="宋体" w:hAnsi="宋体" w:cs="宋体"/>
                <w:color w:val="000000"/>
                <w:sz w:val="24"/>
                <w:szCs w:val="24"/>
              </w:rPr>
              <w:t>310,440,245.70</w:t>
            </w:r>
          </w:p>
        </w:tc>
      </w:tr>
      <w:tr w14:paraId="127D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153DB2B0">
            <w:pPr>
              <w:ind w:hanging="1"/>
              <w:jc w:val="left"/>
              <w:rPr>
                <w:rFonts w:ascii="宋体" w:hAnsi="宋体" w:cs="宋体"/>
                <w:color w:val="000000"/>
                <w:sz w:val="24"/>
                <w:szCs w:val="24"/>
              </w:rPr>
            </w:pPr>
            <w:r>
              <w:rPr>
                <w:rFonts w:ascii="宋体" w:hAnsi="宋体" w:cs="宋体"/>
                <w:b w:val="0"/>
                <w:i w:val="0"/>
                <w:strike w:val="0"/>
                <w:color w:val="000000"/>
                <w:sz w:val="24"/>
                <w:u w:val="none"/>
              </w:rPr>
              <w:t>22355A</w:t>
            </w:r>
          </w:p>
        </w:tc>
        <w:tc>
          <w:tcPr>
            <w:tcW w:w="6008" w:type="dxa"/>
            <w:shd w:val="clear" w:color="auto" w:fill="auto"/>
          </w:tcPr>
          <w:p w14:paraId="272A6EB0">
            <w:pPr>
              <w:ind w:hanging="1"/>
              <w:jc w:val="right"/>
              <w:rPr>
                <w:rFonts w:ascii="宋体" w:hAnsi="宋体" w:cs="宋体"/>
                <w:color w:val="000000"/>
                <w:sz w:val="24"/>
                <w:szCs w:val="24"/>
              </w:rPr>
            </w:pPr>
            <w:r>
              <w:rPr>
                <w:rFonts w:ascii="宋体" w:hAnsi="宋体" w:cs="宋体"/>
                <w:b w:val="0"/>
                <w:i w:val="0"/>
                <w:strike w:val="0"/>
                <w:color w:val="000000"/>
                <w:sz w:val="24"/>
                <w:u w:val="none"/>
              </w:rPr>
              <w:t>185,990,989.31</w:t>
            </w:r>
          </w:p>
        </w:tc>
      </w:tr>
      <w:tr w14:paraId="2D17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76B9EA4B">
            <w:pPr>
              <w:ind w:hanging="1"/>
              <w:jc w:val="left"/>
              <w:rPr>
                <w:rFonts w:ascii="宋体" w:hAnsi="宋体" w:cs="宋体"/>
                <w:color w:val="000000"/>
                <w:sz w:val="24"/>
                <w:szCs w:val="24"/>
              </w:rPr>
            </w:pPr>
            <w:r>
              <w:rPr>
                <w:rFonts w:ascii="宋体" w:hAnsi="宋体" w:cs="宋体"/>
                <w:b w:val="0"/>
                <w:i w:val="0"/>
                <w:strike w:val="0"/>
                <w:color w:val="000000"/>
                <w:sz w:val="24"/>
                <w:u w:val="none"/>
              </w:rPr>
              <w:t>22355B</w:t>
            </w:r>
          </w:p>
        </w:tc>
        <w:tc>
          <w:tcPr>
            <w:tcW w:w="6008" w:type="dxa"/>
            <w:shd w:val="clear" w:color="auto" w:fill="auto"/>
          </w:tcPr>
          <w:p w14:paraId="5EABD466">
            <w:pPr>
              <w:ind w:hanging="1"/>
              <w:jc w:val="right"/>
              <w:rPr>
                <w:rFonts w:ascii="宋体" w:hAnsi="宋体" w:cs="宋体"/>
                <w:color w:val="000000"/>
                <w:sz w:val="24"/>
                <w:szCs w:val="24"/>
              </w:rPr>
            </w:pPr>
            <w:r>
              <w:rPr>
                <w:rFonts w:ascii="宋体" w:hAnsi="宋体" w:cs="宋体"/>
                <w:b w:val="0"/>
                <w:i w:val="0"/>
                <w:strike w:val="0"/>
                <w:color w:val="000000"/>
                <w:sz w:val="24"/>
                <w:u w:val="none"/>
              </w:rPr>
              <w:t>124,449,256.39</w:t>
            </w:r>
          </w:p>
        </w:tc>
      </w:tr>
    </w:tbl>
    <w:p w14:paraId="3E052E70">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559A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1590" w:type="dxa"/>
            <w:tcMar>
              <w:top w:w="0" w:type="dxa"/>
              <w:left w:w="118" w:type="dxa"/>
              <w:bottom w:w="10" w:type="dxa"/>
              <w:right w:w="118" w:type="dxa"/>
            </w:tcMar>
          </w:tcPr>
          <w:p w14:paraId="0D6B49A9">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409E1EAE">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04D79D0C">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37A4636D">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3835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4339E809">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4F1309A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齐鲁银行股份有限公司财复盈35天5号</w:t>
            </w:r>
          </w:p>
        </w:tc>
        <w:tc>
          <w:tcPr>
            <w:tcW w:w="1734" w:type="dxa"/>
            <w:tcMar>
              <w:top w:w="0" w:type="dxa"/>
              <w:left w:w="108" w:type="dxa"/>
              <w:bottom w:w="10" w:type="dxa"/>
              <w:right w:w="118" w:type="dxa"/>
            </w:tcMar>
            <w:vAlign w:val="center"/>
          </w:tcPr>
          <w:p w14:paraId="1C8E540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531902382310722</w:t>
            </w:r>
          </w:p>
        </w:tc>
        <w:tc>
          <w:tcPr>
            <w:tcW w:w="3818" w:type="dxa"/>
            <w:tcMar>
              <w:top w:w="0" w:type="dxa"/>
              <w:left w:w="108" w:type="dxa"/>
              <w:bottom w:w="10" w:type="dxa"/>
              <w:right w:w="118" w:type="dxa"/>
            </w:tcMar>
            <w:vAlign w:val="center"/>
          </w:tcPr>
          <w:p w14:paraId="5328493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济南分行营业部</w:t>
            </w:r>
          </w:p>
        </w:tc>
      </w:tr>
    </w:tbl>
    <w:p w14:paraId="3E976D71">
      <w:pPr>
        <w:spacing w:line="360" w:lineRule="auto"/>
        <w:rPr>
          <w:rFonts w:hint="default" w:ascii="宋体" w:hAnsi="宋体" w:cs="宋体"/>
          <w:color w:val="000000"/>
          <w:sz w:val="24"/>
          <w:szCs w:val="24"/>
          <w:lang w:val="en-US" w:eastAsia="zh-CN"/>
        </w:rPr>
      </w:pPr>
    </w:p>
    <w:p w14:paraId="4C3E7731">
      <w:pPr>
        <w:spacing w:line="360" w:lineRule="auto"/>
        <w:rPr>
          <w:rFonts w:ascii="宋体" w:hAnsi="宋体" w:cs="宋体"/>
          <w:color w:val="000000"/>
          <w:sz w:val="24"/>
          <w:szCs w:val="24"/>
        </w:rPr>
      </w:pPr>
    </w:p>
    <w:p w14:paraId="7FF4B33B">
      <w:pPr>
        <w:jc w:val="center"/>
        <w:rPr>
          <w:rFonts w:ascii="宋体" w:hAnsi="宋体"/>
          <w:bCs/>
          <w:sz w:val="33"/>
          <w:szCs w:val="33"/>
        </w:rPr>
      </w:pPr>
      <w:r>
        <w:rPr>
          <w:rFonts w:hint="eastAsia" w:ascii="宋体" w:hAnsi="宋体"/>
          <w:bCs/>
          <w:sz w:val="33"/>
          <w:szCs w:val="33"/>
        </w:rPr>
        <w:t>5  托管人报告</w:t>
      </w:r>
    </w:p>
    <w:p w14:paraId="6DACEEF2">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562FE47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196F9A95">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AD2D702">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2FD63AE7">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49C4BA44">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71091815">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52780626">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18C5A522">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2E62ACE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3837895A">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财复盈35天5号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0F5DE376">
      <w:pPr>
        <w:spacing w:line="360" w:lineRule="auto"/>
        <w:ind w:firstLine="420"/>
        <w:rPr>
          <w:rFonts w:ascii="宋体" w:hAnsi="宋体" w:cs="宋体"/>
          <w:color w:val="000000"/>
          <w:sz w:val="24"/>
          <w:szCs w:val="24"/>
        </w:rPr>
      </w:pPr>
    </w:p>
    <w:p w14:paraId="0AF6470C">
      <w:pPr>
        <w:spacing w:line="360" w:lineRule="auto"/>
        <w:ind w:firstLine="420"/>
        <w:rPr>
          <w:rFonts w:eastAsia="Times New Roman"/>
        </w:rPr>
      </w:pPr>
      <w:r>
        <w:rPr>
          <w:rFonts w:ascii="Calibri" w:hAnsi="Calibri" w:eastAsia="Calibri" w:cs="Calibri"/>
          <w:szCs w:val="21"/>
        </w:rPr>
        <w:t> </w:t>
      </w:r>
    </w:p>
    <w:p w14:paraId="01A4151D">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3FB3E58D">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56A00B1F">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C64B9">
    <w:pPr>
      <w:pStyle w:val="10"/>
      <w:framePr w:wrap="around" w:vAnchor="text" w:hAnchor="margin" w:xAlign="right" w:y="1"/>
      <w:rPr>
        <w:rStyle w:val="20"/>
      </w:rPr>
    </w:pPr>
    <w:r>
      <w:rPr>
        <w:rStyle w:val="20"/>
        <w:rFonts w:hint="eastAsia"/>
      </w:rPr>
      <w:t xml:space="preserve"> </w:t>
    </w:r>
  </w:p>
  <w:p w14:paraId="03DBC19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171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E675B9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51DD2CBB"/>
    <w:rsid w:val="541F3E53"/>
    <w:rsid w:val="59CF39D5"/>
    <w:rsid w:val="5E927177"/>
    <w:rsid w:val="60D062A1"/>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2026-07-14T07:27:44Z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