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6CB8F9D">
      <w:pPr>
        <w:rPr>
          <w:sz w:val="48"/>
        </w:rPr>
      </w:pPr>
    </w:p>
    <w:p w14:paraId="0C09E1FD">
      <w:pPr>
        <w:rPr>
          <w:sz w:val="48"/>
        </w:rPr>
      </w:pPr>
    </w:p>
    <w:p w14:paraId="4FDCB116">
      <w:pPr>
        <w:jc w:val="center"/>
        <w:rPr>
          <w:rFonts w:ascii="宋体" w:hAnsi="宋体"/>
          <w:b/>
          <w:bCs/>
          <w:sz w:val="48"/>
          <w:szCs w:val="30"/>
        </w:rPr>
      </w:pPr>
      <w:r>
        <w:rPr>
          <w:rFonts w:ascii="宋体" w:hAnsi="宋体"/>
          <w:b/>
          <w:bCs/>
          <w:sz w:val="48"/>
          <w:szCs w:val="30"/>
        </w:rPr>
        <w:t xml:space="preserve">财复盈35天1号 </w:t>
      </w:r>
    </w:p>
    <w:p w14:paraId="2482506C">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5489271A">
      <w:pPr>
        <w:jc w:val="center"/>
        <w:rPr>
          <w:rFonts w:ascii="宋体" w:hAnsi="宋体"/>
          <w:b/>
          <w:bCs/>
          <w:sz w:val="28"/>
          <w:szCs w:val="30"/>
        </w:rPr>
      </w:pPr>
    </w:p>
    <w:p w14:paraId="03C65665">
      <w:pPr>
        <w:jc w:val="center"/>
        <w:rPr>
          <w:rFonts w:ascii="宋体" w:hAnsi="宋体"/>
          <w:sz w:val="28"/>
          <w:szCs w:val="30"/>
        </w:rPr>
      </w:pPr>
    </w:p>
    <w:p w14:paraId="48347C88">
      <w:pPr>
        <w:jc w:val="center"/>
        <w:rPr>
          <w:rFonts w:ascii="宋体" w:hAnsi="宋体"/>
          <w:sz w:val="28"/>
          <w:szCs w:val="30"/>
        </w:rPr>
      </w:pPr>
    </w:p>
    <w:p w14:paraId="20C1FDBC">
      <w:pPr>
        <w:jc w:val="center"/>
        <w:rPr>
          <w:rFonts w:ascii="宋体" w:hAnsi="宋体"/>
          <w:sz w:val="28"/>
          <w:szCs w:val="30"/>
        </w:rPr>
      </w:pPr>
    </w:p>
    <w:p w14:paraId="4A7275A9">
      <w:pPr>
        <w:jc w:val="center"/>
        <w:rPr>
          <w:rFonts w:ascii="宋体" w:hAnsi="宋体"/>
          <w:sz w:val="28"/>
          <w:szCs w:val="30"/>
        </w:rPr>
      </w:pPr>
    </w:p>
    <w:p w14:paraId="1BED0F49">
      <w:pPr>
        <w:jc w:val="center"/>
        <w:rPr>
          <w:rFonts w:ascii="宋体" w:hAnsi="宋体"/>
          <w:sz w:val="28"/>
          <w:szCs w:val="30"/>
        </w:rPr>
      </w:pPr>
    </w:p>
    <w:p w14:paraId="367C6CCF">
      <w:pPr>
        <w:jc w:val="center"/>
        <w:rPr>
          <w:rFonts w:ascii="宋体" w:hAnsi="宋体"/>
          <w:sz w:val="28"/>
          <w:szCs w:val="30"/>
        </w:rPr>
      </w:pPr>
    </w:p>
    <w:p w14:paraId="66F6D153">
      <w:pPr>
        <w:jc w:val="center"/>
        <w:rPr>
          <w:rFonts w:ascii="宋体" w:hAnsi="宋体"/>
          <w:sz w:val="28"/>
          <w:szCs w:val="30"/>
        </w:rPr>
      </w:pPr>
    </w:p>
    <w:p w14:paraId="2CAF8F28">
      <w:pPr>
        <w:jc w:val="center"/>
        <w:rPr>
          <w:rFonts w:ascii="宋体" w:hAnsi="宋体"/>
          <w:sz w:val="28"/>
          <w:szCs w:val="30"/>
        </w:rPr>
      </w:pPr>
    </w:p>
    <w:p w14:paraId="55FD8137">
      <w:pPr>
        <w:jc w:val="center"/>
        <w:rPr>
          <w:rFonts w:ascii="宋体" w:hAnsi="宋体"/>
          <w:sz w:val="28"/>
          <w:szCs w:val="30"/>
        </w:rPr>
      </w:pPr>
    </w:p>
    <w:p w14:paraId="4DDA7BA6">
      <w:pPr>
        <w:jc w:val="center"/>
        <w:rPr>
          <w:rFonts w:ascii="宋体" w:hAnsi="宋体"/>
          <w:sz w:val="28"/>
          <w:szCs w:val="30"/>
        </w:rPr>
      </w:pPr>
    </w:p>
    <w:p w14:paraId="217814F9">
      <w:pPr>
        <w:jc w:val="center"/>
        <w:rPr>
          <w:rFonts w:ascii="宋体" w:hAnsi="宋体"/>
          <w:sz w:val="28"/>
          <w:szCs w:val="30"/>
        </w:rPr>
      </w:pPr>
    </w:p>
    <w:p w14:paraId="4A272D5C">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0546440C">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3502B5B5">
      <w:pPr>
        <w:ind w:firstLine="1680" w:firstLineChars="600"/>
        <w:jc w:val="left"/>
        <w:rPr>
          <w:rFonts w:ascii="宋体" w:hAnsi="宋体"/>
          <w:sz w:val="28"/>
          <w:szCs w:val="30"/>
        </w:rPr>
      </w:pPr>
    </w:p>
    <w:p w14:paraId="3CCD3FF4">
      <w:pPr>
        <w:ind w:firstLine="1680" w:firstLineChars="600"/>
        <w:jc w:val="left"/>
        <w:rPr>
          <w:rFonts w:ascii="宋体" w:hAnsi="宋体"/>
          <w:sz w:val="28"/>
          <w:szCs w:val="30"/>
        </w:rPr>
      </w:pPr>
    </w:p>
    <w:p w14:paraId="63D58416">
      <w:pPr>
        <w:ind w:firstLine="1680" w:firstLineChars="600"/>
        <w:jc w:val="left"/>
        <w:rPr>
          <w:rFonts w:ascii="宋体" w:hAnsi="宋体"/>
          <w:sz w:val="28"/>
          <w:szCs w:val="30"/>
        </w:rPr>
      </w:pPr>
    </w:p>
    <w:p w14:paraId="23F4427E">
      <w:pPr>
        <w:rPr>
          <w:rFonts w:ascii="宋体" w:hAnsi="宋体"/>
          <w:sz w:val="28"/>
          <w:szCs w:val="30"/>
        </w:rPr>
      </w:pPr>
    </w:p>
    <w:p w14:paraId="226F3955">
      <w:pPr>
        <w:jc w:val="center"/>
        <w:rPr>
          <w:rFonts w:ascii="宋体" w:hAnsi="宋体"/>
          <w:b/>
          <w:bCs/>
          <w:sz w:val="28"/>
          <w:szCs w:val="30"/>
        </w:rPr>
      </w:pPr>
    </w:p>
    <w:p w14:paraId="015BCC25">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75407CB3">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75161200">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66DF50F2">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766F7B58">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6971AC33">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630A43B7">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77CBD190">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470FC2E3">
            <w:pPr>
              <w:rPr>
                <w:rFonts w:eastAsia="Times New Roman"/>
                <w:color w:val="000000"/>
                <w:sz w:val="24"/>
                <w:szCs w:val="24"/>
              </w:rPr>
            </w:pPr>
            <w:r>
              <w:rPr>
                <w:rFonts w:hint="eastAsia" w:ascii="宋体" w:hAnsi="宋体" w:cs="宋体"/>
                <w:color w:val="000000"/>
                <w:sz w:val="24"/>
                <w:szCs w:val="24"/>
              </w:rPr>
              <w:t>2.1 产品基本情况</w:t>
            </w:r>
          </w:p>
        </w:tc>
      </w:tr>
    </w:tbl>
    <w:p w14:paraId="78366E81">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6BDD3B24">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4131145E">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605C85B2">
            <w:pPr>
              <w:pStyle w:val="51"/>
              <w:rPr>
                <w:rFonts w:ascii="宋体" w:hAnsi="宋体" w:cs="宋体"/>
                <w:color w:val="000000"/>
                <w:kern w:val="2"/>
              </w:rPr>
            </w:pPr>
            <w:r>
              <w:rPr>
                <w:rFonts w:hint="eastAsia" w:ascii="宋体" w:hAnsi="宋体" w:cs="宋体"/>
                <w:color w:val="000000"/>
                <w:kern w:val="2"/>
              </w:rPr>
              <w:t>财复盈35天1号</w:t>
            </w:r>
          </w:p>
        </w:tc>
      </w:tr>
      <w:tr w14:paraId="1F92B7B7">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81C8DB8">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799520D">
            <w:pPr>
              <w:pStyle w:val="51"/>
              <w:rPr>
                <w:rFonts w:ascii="宋体" w:hAnsi="宋体" w:cs="宋体"/>
                <w:color w:val="000000"/>
                <w:kern w:val="2"/>
              </w:rPr>
            </w:pPr>
            <w:r>
              <w:rPr>
                <w:rFonts w:hint="eastAsia" w:ascii="宋体" w:hAnsi="宋体" w:cs="宋体"/>
                <w:color w:val="000000"/>
                <w:kern w:val="2"/>
              </w:rPr>
              <w:t xml:space="preserve">C1088122000038 </w:t>
            </w:r>
          </w:p>
        </w:tc>
      </w:tr>
      <w:tr w14:paraId="4320A16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18FDEB0">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9ED1858">
            <w:pPr>
              <w:pStyle w:val="51"/>
              <w:rPr>
                <w:rFonts w:ascii="宋体" w:hAnsi="宋体" w:cs="宋体"/>
                <w:color w:val="000000"/>
                <w:kern w:val="2"/>
              </w:rPr>
            </w:pPr>
            <w:r>
              <w:rPr>
                <w:rFonts w:hint="eastAsia" w:ascii="宋体" w:hAnsi="宋体" w:cs="宋体"/>
                <w:color w:val="000000"/>
                <w:kern w:val="2"/>
              </w:rPr>
              <w:t xml:space="preserve">2022-07-06 </w:t>
            </w:r>
          </w:p>
        </w:tc>
      </w:tr>
      <w:tr w14:paraId="1B6E4BF6">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10F8E10">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2DDB234">
            <w:pPr>
              <w:pStyle w:val="51"/>
              <w:rPr>
                <w:rFonts w:ascii="宋体" w:hAnsi="宋体" w:cs="宋体"/>
                <w:color w:val="000000"/>
                <w:kern w:val="2"/>
              </w:rPr>
            </w:pPr>
            <w:r>
              <w:rPr>
                <w:rFonts w:hint="eastAsia" w:ascii="宋体" w:hAnsi="宋体" w:cs="宋体"/>
                <w:color w:val="000000"/>
                <w:kern w:val="2"/>
              </w:rPr>
              <w:t xml:space="preserve">369,895,693.42 </w:t>
            </w:r>
          </w:p>
        </w:tc>
      </w:tr>
      <w:tr w14:paraId="13FF886A">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8B74ACC">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8668599">
            <w:pPr>
              <w:pStyle w:val="51"/>
              <w:rPr>
                <w:rFonts w:ascii="宋体" w:hAnsi="宋体" w:cs="宋体"/>
                <w:color w:val="000000"/>
                <w:kern w:val="2"/>
              </w:rPr>
            </w:pPr>
          </w:p>
        </w:tc>
      </w:tr>
      <w:tr w14:paraId="48336628">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4BFCE7C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22351B</w:t>
            </w:r>
          </w:p>
        </w:tc>
        <w:tc>
          <w:tcPr>
            <w:tcW w:w="4483" w:type="dxa"/>
            <w:tcBorders>
              <w:top w:val="nil"/>
              <w:left w:val="nil"/>
              <w:bottom w:val="single" w:color="000000" w:sz="8" w:space="0"/>
              <w:right w:val="single" w:color="000000" w:sz="8" w:space="0"/>
            </w:tcBorders>
            <w:shd w:val="clear" w:color="auto" w:fill="auto"/>
          </w:tcPr>
          <w:p w14:paraId="3A2EA0B9">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2FED3985">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0171C14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22351A</w:t>
            </w:r>
          </w:p>
        </w:tc>
        <w:tc>
          <w:tcPr>
            <w:tcW w:w="4483" w:type="dxa"/>
            <w:tcBorders>
              <w:top w:val="nil"/>
              <w:left w:val="nil"/>
              <w:bottom w:val="single" w:color="000000" w:sz="8" w:space="0"/>
              <w:right w:val="single" w:color="000000" w:sz="8" w:space="0"/>
            </w:tcBorders>
            <w:shd w:val="clear" w:color="auto" w:fill="auto"/>
          </w:tcPr>
          <w:p w14:paraId="599B98E8">
            <w:pPr>
              <w:pStyle w:val="51"/>
              <w:ind w:hanging="1"/>
              <w:jc w:val="left"/>
              <w:rPr>
                <w:rFonts w:ascii="宋体" w:hAnsi="宋体" w:cs="宋体"/>
                <w:color w:val="000000"/>
                <w:kern w:val="2"/>
              </w:rPr>
            </w:pPr>
            <w:r>
              <w:rPr>
                <w:rFonts w:hint="eastAsia" w:ascii="宋体" w:hAnsi="宋体" w:cs="宋体"/>
                <w:b w:val="0"/>
                <w:i w:val="0"/>
                <w:strike w:val="0"/>
                <w:color w:val="000000"/>
                <w:u w:val="none"/>
              </w:rPr>
              <w:t>[1.6-2.2]/年</w:t>
            </w:r>
          </w:p>
        </w:tc>
      </w:tr>
      <w:tr w14:paraId="0BBD38A1">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FBC0000">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E9F2D84">
            <w:pPr>
              <w:pStyle w:val="51"/>
              <w:rPr>
                <w:rFonts w:ascii="宋体" w:hAnsi="宋体" w:cs="宋体"/>
                <w:color w:val="000000"/>
                <w:kern w:val="2"/>
              </w:rPr>
            </w:pPr>
            <w:r>
              <w:rPr>
                <w:rFonts w:ascii="宋体" w:hAnsi="宋体" w:cs="宋体"/>
                <w:color w:val="000000"/>
                <w:kern w:val="2"/>
              </w:rPr>
              <w:t>100.17</w:t>
            </w:r>
          </w:p>
        </w:tc>
      </w:tr>
      <w:tr w14:paraId="66B5242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B2A4764">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DA1FD16">
            <w:pPr>
              <w:pStyle w:val="51"/>
              <w:rPr>
                <w:rFonts w:ascii="宋体" w:hAnsi="宋体" w:cs="宋体"/>
                <w:color w:val="000000"/>
                <w:kern w:val="2"/>
              </w:rPr>
            </w:pPr>
          </w:p>
        </w:tc>
      </w:tr>
      <w:tr w14:paraId="4E1C63B0">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147F5098">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22351B</w:t>
            </w:r>
          </w:p>
        </w:tc>
        <w:tc>
          <w:tcPr>
            <w:tcW w:w="4483" w:type="dxa"/>
            <w:tcBorders>
              <w:top w:val="nil"/>
              <w:left w:val="nil"/>
              <w:bottom w:val="single" w:color="000000" w:sz="8" w:space="0"/>
              <w:right w:val="single" w:color="000000" w:sz="8" w:space="0"/>
            </w:tcBorders>
            <w:shd w:val="clear" w:color="auto" w:fill="auto"/>
          </w:tcPr>
          <w:p w14:paraId="4421F28C">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2491065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2BA2FB6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22351A</w:t>
            </w:r>
          </w:p>
        </w:tc>
        <w:tc>
          <w:tcPr>
            <w:tcW w:w="4483" w:type="dxa"/>
            <w:tcBorders>
              <w:top w:val="nil"/>
              <w:left w:val="nil"/>
              <w:bottom w:val="single" w:color="000000" w:sz="8" w:space="0"/>
              <w:right w:val="single" w:color="000000" w:sz="8" w:space="0"/>
            </w:tcBorders>
            <w:shd w:val="clear" w:color="auto" w:fill="auto"/>
          </w:tcPr>
          <w:p w14:paraId="774CAE43">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3C59E4C8">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5C434782">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22351C</w:t>
            </w:r>
          </w:p>
        </w:tc>
        <w:tc>
          <w:tcPr>
            <w:tcW w:w="4483" w:type="dxa"/>
            <w:tcBorders>
              <w:top w:val="nil"/>
              <w:left w:val="nil"/>
              <w:bottom w:val="single" w:color="000000" w:sz="8" w:space="0"/>
              <w:right w:val="single" w:color="000000" w:sz="8" w:space="0"/>
            </w:tcBorders>
            <w:shd w:val="clear" w:color="auto" w:fill="auto"/>
          </w:tcPr>
          <w:p w14:paraId="46209258">
            <w:pPr>
              <w:pStyle w:val="51"/>
              <w:ind w:hanging="1"/>
              <w:jc w:val="left"/>
              <w:rPr>
                <w:rFonts w:ascii="宋体" w:hAnsi="宋体" w:cs="宋体"/>
                <w:color w:val="000000"/>
                <w:kern w:val="2"/>
              </w:rPr>
            </w:pPr>
          </w:p>
        </w:tc>
      </w:tr>
      <w:tr w14:paraId="3AD466D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8678D1B">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9D1B2C2">
            <w:pPr>
              <w:pStyle w:val="51"/>
              <w:rPr>
                <w:rFonts w:ascii="宋体" w:hAnsi="宋体" w:cs="宋体"/>
                <w:color w:val="000000"/>
                <w:kern w:val="2"/>
              </w:rPr>
            </w:pPr>
            <w:r>
              <w:rPr>
                <w:rFonts w:hint="eastAsia" w:ascii="宋体" w:hAnsi="宋体" w:cs="宋体"/>
                <w:color w:val="000000"/>
                <w:kern w:val="2"/>
              </w:rPr>
              <w:t>0.005</w:t>
            </w:r>
          </w:p>
        </w:tc>
      </w:tr>
      <w:tr w14:paraId="1C237965">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7575A7E">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C342140">
            <w:pPr>
              <w:pStyle w:val="51"/>
              <w:rPr>
                <w:rFonts w:ascii="宋体" w:hAnsi="宋体" w:cs="宋体"/>
                <w:color w:val="000000"/>
                <w:kern w:val="2"/>
              </w:rPr>
            </w:pPr>
            <w:r>
              <w:rPr>
                <w:rFonts w:hint="eastAsia" w:ascii="宋体" w:hAnsi="宋体" w:cs="宋体"/>
                <w:color w:val="000000"/>
                <w:kern w:val="2"/>
              </w:rPr>
              <w:t>0.2</w:t>
            </w:r>
          </w:p>
        </w:tc>
      </w:tr>
      <w:tr w14:paraId="4F963503">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7745EDA5">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9B03A2B">
            <w:pPr>
              <w:pStyle w:val="51"/>
              <w:rPr>
                <w:rFonts w:ascii="宋体" w:hAnsi="宋体" w:cs="宋体"/>
                <w:color w:val="000000"/>
                <w:kern w:val="2"/>
              </w:rPr>
            </w:pPr>
          </w:p>
        </w:tc>
      </w:tr>
      <w:tr w14:paraId="6ED75A54">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5433AAA">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4D93D56">
            <w:pPr>
              <w:pStyle w:val="51"/>
              <w:rPr>
                <w:rFonts w:ascii="宋体" w:hAnsi="宋体" w:cs="宋体"/>
                <w:color w:val="000000"/>
                <w:kern w:val="2"/>
              </w:rPr>
            </w:pPr>
            <w:r>
              <w:rPr>
                <w:rFonts w:hint="eastAsia" w:ascii="宋体" w:hAnsi="宋体" w:cs="宋体"/>
                <w:color w:val="000000"/>
                <w:kern w:val="2"/>
              </w:rPr>
              <w:t>836,216.00</w:t>
            </w:r>
          </w:p>
        </w:tc>
      </w:tr>
    </w:tbl>
    <w:p w14:paraId="44C12401">
      <w:pPr>
        <w:ind w:firstLine="400"/>
        <w:jc w:val="center"/>
        <w:rPr>
          <w:rFonts w:eastAsia="Times New Roman"/>
        </w:rPr>
      </w:pPr>
      <w:r>
        <w:rPr>
          <w:rFonts w:eastAsia="Times New Roman"/>
        </w:rPr>
        <w:t> </w:t>
      </w:r>
    </w:p>
    <w:p w14:paraId="22A5532C">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53A29C64">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6B6F846C">
            <w:pPr>
              <w:rPr>
                <w:rFonts w:ascii="宋体" w:hAnsi="宋体"/>
                <w:color w:val="000000"/>
                <w:sz w:val="24"/>
                <w:szCs w:val="24"/>
              </w:rPr>
            </w:pPr>
            <w:r>
              <w:rPr>
                <w:rFonts w:hint="eastAsia" w:ascii="宋体" w:hAnsi="宋体" w:cs="宋体"/>
                <w:color w:val="000000"/>
                <w:sz w:val="24"/>
                <w:szCs w:val="24"/>
              </w:rPr>
              <w:t>3.1 主要财务指标</w:t>
            </w:r>
          </w:p>
        </w:tc>
      </w:tr>
    </w:tbl>
    <w:p w14:paraId="4C25AA96">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7BB137FE">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51AFE737">
            <w:pPr>
              <w:pStyle w:val="51"/>
              <w:jc w:val="right"/>
              <w:rPr>
                <w:rFonts w:ascii="宋体" w:hAnsi="宋体"/>
                <w:color w:val="000000"/>
              </w:rPr>
            </w:pPr>
            <w:r>
              <w:rPr>
                <w:rFonts w:hint="eastAsia" w:ascii="宋体" w:hAnsi="宋体" w:cs="宋体"/>
                <w:color w:val="000000"/>
                <w:kern w:val="2"/>
              </w:rPr>
              <w:t>单位：元、元/份</w:t>
            </w:r>
          </w:p>
        </w:tc>
      </w:tr>
    </w:tbl>
    <w:p w14:paraId="6F215D4B">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32394BCB">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77552E65">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0AE3BB70">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659903C5">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66CD4D88">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7426A451">
            <w:pPr>
              <w:jc w:val="right"/>
              <w:rPr>
                <w:rFonts w:ascii="宋体" w:hAnsi="宋体" w:cs="宋体"/>
                <w:color w:val="000000"/>
                <w:sz w:val="24"/>
                <w:szCs w:val="24"/>
              </w:rPr>
            </w:pPr>
            <w:r>
              <w:rPr>
                <w:rFonts w:hint="eastAsia" w:ascii="宋体" w:hAnsi="宋体" w:cs="宋体"/>
                <w:color w:val="000000"/>
                <w:sz w:val="24"/>
                <w:szCs w:val="24"/>
              </w:rPr>
              <w:t>412,234,429.90</w:t>
            </w:r>
          </w:p>
        </w:tc>
      </w:tr>
      <w:tr w14:paraId="6894A484">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0DF1F815">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22351A</w:t>
            </w:r>
          </w:p>
        </w:tc>
        <w:tc>
          <w:tcPr>
            <w:tcW w:w="4571" w:type="dxa"/>
            <w:tcBorders>
              <w:top w:val="nil"/>
              <w:left w:val="nil"/>
              <w:bottom w:val="single" w:color="auto" w:sz="4" w:space="0"/>
              <w:right w:val="single" w:color="000000" w:sz="8" w:space="0"/>
            </w:tcBorders>
            <w:shd w:val="clear" w:color="auto" w:fill="auto"/>
            <w:vAlign w:val="center"/>
          </w:tcPr>
          <w:p w14:paraId="6A12DFA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306,341,059.60</w:t>
            </w:r>
          </w:p>
        </w:tc>
      </w:tr>
      <w:tr w14:paraId="3A223B5B">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63171D4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22351B</w:t>
            </w:r>
          </w:p>
        </w:tc>
        <w:tc>
          <w:tcPr>
            <w:tcW w:w="4571" w:type="dxa"/>
            <w:tcBorders>
              <w:top w:val="nil"/>
              <w:left w:val="nil"/>
              <w:bottom w:val="single" w:color="auto" w:sz="4" w:space="0"/>
              <w:right w:val="single" w:color="000000" w:sz="8" w:space="0"/>
            </w:tcBorders>
            <w:shd w:val="clear" w:color="auto" w:fill="auto"/>
            <w:vAlign w:val="center"/>
          </w:tcPr>
          <w:p w14:paraId="3E6B116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105,893,370.30</w:t>
            </w:r>
          </w:p>
        </w:tc>
      </w:tr>
      <w:tr w14:paraId="5769A3C0">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0CE5D592">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60124A46">
            <w:pPr>
              <w:jc w:val="right"/>
              <w:rPr>
                <w:rFonts w:ascii="宋体" w:hAnsi="宋体" w:cs="宋体"/>
                <w:color w:val="000000"/>
                <w:sz w:val="24"/>
                <w:szCs w:val="24"/>
              </w:rPr>
            </w:pPr>
            <w:r>
              <w:rPr>
                <w:rFonts w:hint="eastAsia" w:ascii="宋体" w:hAnsi="宋体" w:cs="宋体"/>
                <w:color w:val="000000"/>
                <w:sz w:val="24"/>
                <w:szCs w:val="24"/>
              </w:rPr>
              <w:t>1.11446128</w:t>
            </w:r>
          </w:p>
        </w:tc>
      </w:tr>
      <w:tr w14:paraId="3D4169E1">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698C2B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22351A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4C72B4A">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1.11347476</w:t>
            </w:r>
          </w:p>
        </w:tc>
      </w:tr>
      <w:tr w14:paraId="20D48C7C">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1C9B55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CE1431A">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1.11732508</w:t>
            </w:r>
          </w:p>
        </w:tc>
      </w:tr>
      <w:tr w14:paraId="7EF30697">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7F4F3197">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61AE8200">
            <w:pPr>
              <w:jc w:val="right"/>
              <w:rPr>
                <w:rFonts w:ascii="宋体" w:hAnsi="宋体" w:cs="宋体"/>
                <w:color w:val="000000"/>
                <w:sz w:val="24"/>
                <w:szCs w:val="24"/>
              </w:rPr>
            </w:pPr>
            <w:r>
              <w:rPr>
                <w:rFonts w:hint="eastAsia" w:ascii="宋体" w:hAnsi="宋体" w:cs="宋体"/>
                <w:color w:val="000000"/>
                <w:sz w:val="24"/>
                <w:szCs w:val="24"/>
              </w:rPr>
              <w:t>1.11446128</w:t>
            </w:r>
          </w:p>
        </w:tc>
      </w:tr>
      <w:tr w14:paraId="3DE02709">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6E7583D2">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22351A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3AEB6E87">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1.11347476</w:t>
            </w:r>
          </w:p>
        </w:tc>
      </w:tr>
      <w:tr w14:paraId="679EEB2A">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207151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22351B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C9D316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1.11732508</w:t>
            </w:r>
          </w:p>
        </w:tc>
      </w:tr>
      <w:tr w14:paraId="42D7ABD9">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032AEB01">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5E262E95">
            <w:pPr>
              <w:jc w:val="right"/>
              <w:rPr>
                <w:rFonts w:ascii="宋体" w:hAnsi="宋体" w:cs="宋体"/>
                <w:color w:val="000000"/>
                <w:sz w:val="24"/>
                <w:szCs w:val="24"/>
              </w:rPr>
            </w:pPr>
            <w:r>
              <w:rPr>
                <w:rFonts w:hint="eastAsia" w:ascii="宋体" w:hAnsi="宋体" w:cs="宋体"/>
                <w:color w:val="000000"/>
                <w:sz w:val="24"/>
                <w:szCs w:val="24"/>
              </w:rPr>
              <w:t>0.93</w:t>
            </w:r>
          </w:p>
        </w:tc>
      </w:tr>
      <w:tr w14:paraId="6287E949">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3D98667E">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22351A（%）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1745AC9">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0.92</w:t>
            </w:r>
          </w:p>
        </w:tc>
      </w:tr>
      <w:tr w14:paraId="482FA2B3">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4EAAFA36">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22351B（%）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3635D34A">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0.97</w:t>
            </w:r>
          </w:p>
        </w:tc>
      </w:tr>
    </w:tbl>
    <w:p w14:paraId="24DC74D8">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35A151B9">
      <w:pPr>
        <w:ind w:firstLine="400"/>
        <w:jc w:val="center"/>
        <w:rPr>
          <w:rFonts w:eastAsiaTheme="minorEastAsia"/>
        </w:rPr>
      </w:pPr>
    </w:p>
    <w:p w14:paraId="0025F506">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173466D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54E78E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79B16EF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bookmarkStart w:id="2" w:name="_GoBack"/>
      <w:bookmarkEnd w:id="2"/>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248E1ECC">
      <w:pPr>
        <w:spacing w:line="360" w:lineRule="auto"/>
        <w:ind w:firstLine="480" w:firstLineChars="200"/>
        <w:jc w:val="left"/>
        <w:rPr>
          <w:rFonts w:ascii="宋体" w:hAnsi="宋体" w:cs="宋体"/>
          <w:color w:val="000000"/>
          <w:sz w:val="24"/>
          <w:szCs w:val="24"/>
        </w:rPr>
      </w:pPr>
    </w:p>
    <w:p w14:paraId="4B06B874">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1D3E1CD0">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369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85CB720">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7F57074A">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6C63BD6C">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28B6B3A3">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38C3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C187428">
            <w:pPr>
              <w:jc w:val="center"/>
              <w:rPr>
                <w:rFonts w:ascii="宋体" w:hAnsi="宋体"/>
                <w:b/>
                <w:sz w:val="24"/>
                <w:szCs w:val="24"/>
              </w:rPr>
            </w:pPr>
          </w:p>
        </w:tc>
        <w:tc>
          <w:tcPr>
            <w:tcW w:w="1447" w:type="dxa"/>
            <w:vMerge w:val="continue"/>
            <w:shd w:val="clear" w:color="auto" w:fill="D9D9D9"/>
            <w:vAlign w:val="center"/>
          </w:tcPr>
          <w:p w14:paraId="0B29C13F">
            <w:pPr>
              <w:jc w:val="center"/>
              <w:rPr>
                <w:rFonts w:ascii="宋体" w:hAnsi="宋体"/>
                <w:b/>
                <w:sz w:val="24"/>
                <w:szCs w:val="24"/>
              </w:rPr>
            </w:pPr>
          </w:p>
        </w:tc>
        <w:tc>
          <w:tcPr>
            <w:tcW w:w="1697" w:type="dxa"/>
            <w:shd w:val="clear" w:color="auto" w:fill="D9D9D9"/>
            <w:vAlign w:val="center"/>
          </w:tcPr>
          <w:p w14:paraId="6711B47F">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48F30514">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64A35C4E">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006F5812">
            <w:pPr>
              <w:jc w:val="center"/>
              <w:rPr>
                <w:rFonts w:ascii="宋体" w:hAnsi="宋体"/>
                <w:b/>
                <w:sz w:val="24"/>
                <w:szCs w:val="24"/>
              </w:rPr>
            </w:pPr>
            <w:r>
              <w:rPr>
                <w:rFonts w:hint="eastAsia" w:ascii="宋体" w:hAnsi="宋体"/>
                <w:b/>
                <w:sz w:val="24"/>
                <w:szCs w:val="24"/>
              </w:rPr>
              <w:t>占产品总资产的比例（%）</w:t>
            </w:r>
          </w:p>
        </w:tc>
      </w:tr>
      <w:tr w14:paraId="2B8B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CD920F">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03369AD7">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0E2D0E5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4A67DC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20EA803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19F2FFD">
            <w:pPr>
              <w:jc w:val="right"/>
              <w:rPr>
                <w:rFonts w:ascii="宋体" w:hAnsi="宋体" w:cs="宋体"/>
                <w:color w:val="000000"/>
                <w:sz w:val="24"/>
                <w:szCs w:val="24"/>
              </w:rPr>
            </w:pPr>
            <w:r>
              <w:rPr>
                <w:rFonts w:ascii="宋体" w:hAnsi="宋体" w:cs="宋体"/>
                <w:color w:val="000000"/>
                <w:sz w:val="24"/>
                <w:szCs w:val="24"/>
              </w:rPr>
              <w:t>0.00</w:t>
            </w:r>
          </w:p>
        </w:tc>
      </w:tr>
      <w:tr w14:paraId="6A82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32A092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D506A6F">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59BB837F">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32EFB800">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4FB7979">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12918F65">
            <w:pPr>
              <w:jc w:val="right"/>
              <w:rPr>
                <w:rFonts w:ascii="宋体" w:hAnsi="宋体" w:cs="宋体"/>
                <w:color w:val="000000"/>
                <w:sz w:val="24"/>
                <w:szCs w:val="24"/>
              </w:rPr>
            </w:pPr>
            <w:r>
              <w:rPr>
                <w:rFonts w:ascii="宋体" w:hAnsi="宋体" w:cs="宋体"/>
                <w:color w:val="000000"/>
                <w:sz w:val="24"/>
                <w:szCs w:val="24"/>
              </w:rPr>
              <w:t>0.00</w:t>
            </w:r>
          </w:p>
        </w:tc>
      </w:tr>
      <w:tr w14:paraId="5A22E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7949F06">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8795AEA">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532FA0FA">
            <w:pPr>
              <w:jc w:val="right"/>
              <w:rPr>
                <w:rFonts w:ascii="宋体" w:hAnsi="宋体" w:cs="宋体"/>
                <w:color w:val="000000"/>
                <w:sz w:val="24"/>
                <w:szCs w:val="24"/>
              </w:rPr>
            </w:pPr>
          </w:p>
        </w:tc>
        <w:tc>
          <w:tcPr>
            <w:tcW w:w="1749" w:type="dxa"/>
            <w:shd w:val="clear" w:color="auto" w:fill="auto"/>
            <w:vAlign w:val="center"/>
          </w:tcPr>
          <w:p w14:paraId="48916A98">
            <w:pPr>
              <w:jc w:val="right"/>
              <w:rPr>
                <w:rFonts w:ascii="宋体" w:hAnsi="宋体" w:cs="宋体"/>
                <w:color w:val="000000"/>
                <w:sz w:val="24"/>
                <w:szCs w:val="24"/>
              </w:rPr>
            </w:pPr>
          </w:p>
        </w:tc>
        <w:tc>
          <w:tcPr>
            <w:tcW w:w="1653" w:type="dxa"/>
            <w:vAlign w:val="center"/>
          </w:tcPr>
          <w:p w14:paraId="5F063C5B">
            <w:pPr>
              <w:jc w:val="right"/>
              <w:rPr>
                <w:rFonts w:ascii="宋体" w:hAnsi="宋体" w:cs="宋体"/>
                <w:color w:val="000000"/>
                <w:sz w:val="24"/>
                <w:szCs w:val="24"/>
              </w:rPr>
            </w:pPr>
          </w:p>
        </w:tc>
        <w:tc>
          <w:tcPr>
            <w:tcW w:w="1705" w:type="dxa"/>
            <w:vAlign w:val="center"/>
          </w:tcPr>
          <w:p w14:paraId="2EFB4601">
            <w:pPr>
              <w:jc w:val="right"/>
              <w:rPr>
                <w:rFonts w:ascii="宋体" w:hAnsi="宋体" w:cs="宋体"/>
                <w:color w:val="000000"/>
                <w:sz w:val="24"/>
                <w:szCs w:val="24"/>
              </w:rPr>
            </w:pPr>
          </w:p>
        </w:tc>
      </w:tr>
      <w:tr w14:paraId="2A26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C072DB">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66569553">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6E7FD32F">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2CCD22D1">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8C15040">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B62EF2F">
            <w:pPr>
              <w:jc w:val="right"/>
              <w:rPr>
                <w:rFonts w:ascii="宋体" w:hAnsi="宋体" w:cs="宋体"/>
                <w:color w:val="000000"/>
                <w:sz w:val="24"/>
                <w:szCs w:val="24"/>
              </w:rPr>
            </w:pPr>
            <w:r>
              <w:rPr>
                <w:rFonts w:ascii="宋体" w:hAnsi="宋体" w:cs="宋体"/>
                <w:color w:val="000000"/>
                <w:sz w:val="24"/>
                <w:szCs w:val="24"/>
              </w:rPr>
              <w:t>0.00</w:t>
            </w:r>
          </w:p>
        </w:tc>
      </w:tr>
      <w:tr w14:paraId="37B3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393DC7">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3821BF7D">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395319D9">
            <w:pPr>
              <w:jc w:val="right"/>
              <w:rPr>
                <w:rFonts w:ascii="宋体" w:hAnsi="宋体" w:cs="宋体"/>
                <w:color w:val="000000"/>
                <w:sz w:val="24"/>
                <w:szCs w:val="24"/>
              </w:rPr>
            </w:pPr>
            <w:r>
              <w:rPr>
                <w:rFonts w:ascii="宋体" w:hAnsi="宋体" w:cs="宋体"/>
                <w:color w:val="000000"/>
                <w:sz w:val="24"/>
                <w:szCs w:val="24"/>
              </w:rPr>
              <w:t>373,022,375.56</w:t>
            </w:r>
          </w:p>
        </w:tc>
        <w:tc>
          <w:tcPr>
            <w:tcW w:w="1749" w:type="dxa"/>
            <w:shd w:val="clear" w:color="auto" w:fill="auto"/>
            <w:vAlign w:val="center"/>
          </w:tcPr>
          <w:p w14:paraId="0AE7D91B">
            <w:pPr>
              <w:jc w:val="right"/>
              <w:rPr>
                <w:rFonts w:ascii="宋体" w:hAnsi="宋体" w:cs="宋体"/>
                <w:color w:val="000000"/>
                <w:sz w:val="24"/>
                <w:szCs w:val="24"/>
              </w:rPr>
            </w:pPr>
            <w:r>
              <w:rPr>
                <w:rFonts w:ascii="宋体" w:hAnsi="宋体" w:cs="宋体"/>
                <w:color w:val="000000"/>
                <w:sz w:val="24"/>
                <w:szCs w:val="24"/>
              </w:rPr>
              <w:t>90.33</w:t>
            </w:r>
          </w:p>
        </w:tc>
        <w:tc>
          <w:tcPr>
            <w:tcW w:w="1653" w:type="dxa"/>
            <w:vAlign w:val="center"/>
          </w:tcPr>
          <w:p w14:paraId="3A650B83">
            <w:pPr>
              <w:jc w:val="right"/>
              <w:rPr>
                <w:rFonts w:ascii="宋体" w:hAnsi="宋体" w:cs="宋体"/>
                <w:color w:val="000000"/>
                <w:sz w:val="24"/>
                <w:szCs w:val="24"/>
              </w:rPr>
            </w:pPr>
            <w:r>
              <w:rPr>
                <w:rFonts w:ascii="宋体" w:hAnsi="宋体" w:cs="宋体"/>
                <w:color w:val="000000"/>
                <w:sz w:val="24"/>
                <w:szCs w:val="24"/>
              </w:rPr>
              <w:t>23,272,940.48</w:t>
            </w:r>
          </w:p>
        </w:tc>
        <w:tc>
          <w:tcPr>
            <w:tcW w:w="1705" w:type="dxa"/>
            <w:vAlign w:val="center"/>
          </w:tcPr>
          <w:p w14:paraId="4650C111">
            <w:pPr>
              <w:jc w:val="right"/>
              <w:rPr>
                <w:rFonts w:ascii="宋体" w:hAnsi="宋体" w:cs="宋体"/>
                <w:color w:val="000000"/>
                <w:sz w:val="24"/>
                <w:szCs w:val="24"/>
              </w:rPr>
            </w:pPr>
            <w:r>
              <w:rPr>
                <w:rFonts w:ascii="宋体" w:hAnsi="宋体" w:cs="宋体"/>
                <w:color w:val="000000"/>
                <w:sz w:val="24"/>
                <w:szCs w:val="24"/>
              </w:rPr>
              <w:t>5.64</w:t>
            </w:r>
          </w:p>
        </w:tc>
      </w:tr>
      <w:tr w14:paraId="6932E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8DAD8B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486C48D7">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070BB13D">
            <w:pPr>
              <w:jc w:val="right"/>
              <w:rPr>
                <w:rFonts w:ascii="宋体" w:hAnsi="宋体" w:cs="宋体"/>
                <w:color w:val="000000"/>
                <w:sz w:val="24"/>
                <w:szCs w:val="24"/>
              </w:rPr>
            </w:pPr>
            <w:r>
              <w:rPr>
                <w:rFonts w:ascii="宋体" w:hAnsi="宋体" w:cs="宋体"/>
                <w:color w:val="000000"/>
                <w:sz w:val="24"/>
                <w:szCs w:val="24"/>
              </w:rPr>
              <w:t>357,939,193.78</w:t>
            </w:r>
          </w:p>
        </w:tc>
        <w:tc>
          <w:tcPr>
            <w:tcW w:w="1749" w:type="dxa"/>
            <w:shd w:val="clear" w:color="auto" w:fill="auto"/>
            <w:vAlign w:val="center"/>
          </w:tcPr>
          <w:p w14:paraId="0991B78F">
            <w:pPr>
              <w:jc w:val="right"/>
              <w:rPr>
                <w:rFonts w:ascii="宋体" w:hAnsi="宋体" w:cs="宋体"/>
                <w:color w:val="000000"/>
                <w:sz w:val="24"/>
                <w:szCs w:val="24"/>
              </w:rPr>
            </w:pPr>
            <w:r>
              <w:rPr>
                <w:rFonts w:ascii="宋体" w:hAnsi="宋体" w:cs="宋体"/>
                <w:color w:val="000000"/>
                <w:sz w:val="24"/>
                <w:szCs w:val="24"/>
              </w:rPr>
              <w:t>86.68</w:t>
            </w:r>
          </w:p>
        </w:tc>
        <w:tc>
          <w:tcPr>
            <w:tcW w:w="1653" w:type="dxa"/>
            <w:vAlign w:val="center"/>
          </w:tcPr>
          <w:p w14:paraId="23424097">
            <w:pPr>
              <w:jc w:val="right"/>
              <w:rPr>
                <w:rFonts w:ascii="宋体" w:hAnsi="宋体" w:cs="宋体"/>
                <w:color w:val="000000"/>
                <w:sz w:val="24"/>
                <w:szCs w:val="24"/>
              </w:rPr>
            </w:pPr>
            <w:r>
              <w:rPr>
                <w:rFonts w:ascii="宋体" w:hAnsi="宋体" w:cs="宋体"/>
                <w:color w:val="000000"/>
                <w:sz w:val="24"/>
                <w:szCs w:val="24"/>
              </w:rPr>
              <w:t>23,272,940.48</w:t>
            </w:r>
          </w:p>
        </w:tc>
        <w:tc>
          <w:tcPr>
            <w:tcW w:w="1705" w:type="dxa"/>
            <w:vAlign w:val="center"/>
          </w:tcPr>
          <w:p w14:paraId="78C58AAD">
            <w:pPr>
              <w:jc w:val="right"/>
              <w:rPr>
                <w:rFonts w:ascii="宋体" w:hAnsi="宋体" w:cs="宋体"/>
                <w:color w:val="000000"/>
                <w:sz w:val="24"/>
                <w:szCs w:val="24"/>
              </w:rPr>
            </w:pPr>
            <w:r>
              <w:rPr>
                <w:rFonts w:ascii="宋体" w:hAnsi="宋体" w:cs="宋体"/>
                <w:color w:val="000000"/>
                <w:sz w:val="24"/>
                <w:szCs w:val="24"/>
              </w:rPr>
              <w:t>5.64</w:t>
            </w:r>
          </w:p>
        </w:tc>
      </w:tr>
      <w:tr w14:paraId="5D53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05F7CEF">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BC485F6">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1D8D07B6">
            <w:pPr>
              <w:jc w:val="right"/>
              <w:rPr>
                <w:rFonts w:ascii="宋体" w:hAnsi="宋体" w:cs="宋体"/>
                <w:color w:val="000000"/>
                <w:sz w:val="24"/>
                <w:szCs w:val="24"/>
              </w:rPr>
            </w:pPr>
            <w:r>
              <w:rPr>
                <w:rFonts w:ascii="宋体" w:hAnsi="宋体" w:cs="宋体"/>
                <w:color w:val="000000"/>
                <w:sz w:val="24"/>
                <w:szCs w:val="24"/>
              </w:rPr>
              <w:t>15,083,181.78</w:t>
            </w:r>
          </w:p>
        </w:tc>
        <w:tc>
          <w:tcPr>
            <w:tcW w:w="1749" w:type="dxa"/>
            <w:shd w:val="clear" w:color="auto" w:fill="auto"/>
            <w:vAlign w:val="center"/>
          </w:tcPr>
          <w:p w14:paraId="22CD7B56">
            <w:pPr>
              <w:jc w:val="right"/>
              <w:rPr>
                <w:rFonts w:ascii="宋体" w:hAnsi="宋体" w:cs="宋体"/>
                <w:color w:val="000000"/>
                <w:sz w:val="24"/>
                <w:szCs w:val="24"/>
              </w:rPr>
            </w:pPr>
            <w:r>
              <w:rPr>
                <w:rFonts w:ascii="宋体" w:hAnsi="宋体" w:cs="宋体"/>
                <w:color w:val="000000"/>
                <w:sz w:val="24"/>
                <w:szCs w:val="24"/>
              </w:rPr>
              <w:t>3.65</w:t>
            </w:r>
          </w:p>
        </w:tc>
        <w:tc>
          <w:tcPr>
            <w:tcW w:w="1653" w:type="dxa"/>
            <w:vAlign w:val="center"/>
          </w:tcPr>
          <w:p w14:paraId="5EF28DC3">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B2C669E">
            <w:pPr>
              <w:jc w:val="right"/>
              <w:rPr>
                <w:rFonts w:ascii="宋体" w:hAnsi="宋体" w:cs="宋体"/>
                <w:color w:val="000000"/>
                <w:sz w:val="24"/>
                <w:szCs w:val="24"/>
              </w:rPr>
            </w:pPr>
            <w:r>
              <w:rPr>
                <w:rFonts w:ascii="宋体" w:hAnsi="宋体" w:cs="宋体"/>
                <w:color w:val="000000"/>
                <w:sz w:val="24"/>
                <w:szCs w:val="24"/>
              </w:rPr>
              <w:t>0.00</w:t>
            </w:r>
          </w:p>
        </w:tc>
      </w:tr>
      <w:tr w14:paraId="4AB3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9A1C50">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0B954B86">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44CA2F5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FEE2A6C">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E560B8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656123A">
            <w:pPr>
              <w:jc w:val="right"/>
              <w:rPr>
                <w:rFonts w:ascii="宋体" w:hAnsi="宋体" w:cs="宋体"/>
                <w:color w:val="000000"/>
                <w:sz w:val="24"/>
                <w:szCs w:val="24"/>
              </w:rPr>
            </w:pPr>
            <w:r>
              <w:rPr>
                <w:rFonts w:ascii="宋体" w:hAnsi="宋体" w:cs="宋体"/>
                <w:color w:val="000000"/>
                <w:sz w:val="24"/>
                <w:szCs w:val="24"/>
              </w:rPr>
              <w:t>0.00</w:t>
            </w:r>
          </w:p>
        </w:tc>
      </w:tr>
      <w:tr w14:paraId="3229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A797C1">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5255FFC">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34098FE0">
            <w:pPr>
              <w:jc w:val="right"/>
              <w:rPr>
                <w:rFonts w:ascii="宋体" w:hAnsi="宋体" w:cs="宋体"/>
                <w:color w:val="000000"/>
                <w:sz w:val="24"/>
                <w:szCs w:val="24"/>
              </w:rPr>
            </w:pPr>
          </w:p>
        </w:tc>
        <w:tc>
          <w:tcPr>
            <w:tcW w:w="1749" w:type="dxa"/>
            <w:shd w:val="clear" w:color="auto" w:fill="auto"/>
            <w:vAlign w:val="center"/>
          </w:tcPr>
          <w:p w14:paraId="2530D3D8">
            <w:pPr>
              <w:jc w:val="right"/>
              <w:rPr>
                <w:rFonts w:ascii="宋体" w:hAnsi="宋体" w:cs="宋体"/>
                <w:color w:val="000000"/>
                <w:sz w:val="24"/>
                <w:szCs w:val="24"/>
              </w:rPr>
            </w:pPr>
          </w:p>
        </w:tc>
        <w:tc>
          <w:tcPr>
            <w:tcW w:w="1653" w:type="dxa"/>
            <w:vAlign w:val="center"/>
          </w:tcPr>
          <w:p w14:paraId="3649802A">
            <w:pPr>
              <w:jc w:val="right"/>
              <w:rPr>
                <w:rFonts w:ascii="宋体" w:hAnsi="宋体" w:cs="宋体"/>
                <w:color w:val="000000"/>
                <w:sz w:val="24"/>
                <w:szCs w:val="24"/>
              </w:rPr>
            </w:pPr>
          </w:p>
        </w:tc>
        <w:tc>
          <w:tcPr>
            <w:tcW w:w="1705" w:type="dxa"/>
            <w:vAlign w:val="center"/>
          </w:tcPr>
          <w:p w14:paraId="3ECE3771">
            <w:pPr>
              <w:jc w:val="right"/>
              <w:rPr>
                <w:rFonts w:ascii="宋体" w:hAnsi="宋体" w:cs="宋体"/>
                <w:color w:val="000000"/>
                <w:sz w:val="24"/>
                <w:szCs w:val="24"/>
              </w:rPr>
            </w:pPr>
          </w:p>
        </w:tc>
      </w:tr>
      <w:tr w14:paraId="5530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64B733">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611992C0">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02429E34">
            <w:pPr>
              <w:jc w:val="right"/>
              <w:rPr>
                <w:rFonts w:ascii="宋体" w:hAnsi="宋体" w:cs="宋体"/>
                <w:color w:val="000000"/>
                <w:sz w:val="24"/>
                <w:szCs w:val="24"/>
              </w:rPr>
            </w:pPr>
          </w:p>
        </w:tc>
        <w:tc>
          <w:tcPr>
            <w:tcW w:w="1749" w:type="dxa"/>
            <w:shd w:val="clear" w:color="auto" w:fill="auto"/>
            <w:vAlign w:val="center"/>
          </w:tcPr>
          <w:p w14:paraId="6CAD628E">
            <w:pPr>
              <w:jc w:val="right"/>
              <w:rPr>
                <w:rFonts w:ascii="宋体" w:hAnsi="宋体" w:cs="宋体"/>
                <w:color w:val="000000"/>
                <w:sz w:val="24"/>
                <w:szCs w:val="24"/>
              </w:rPr>
            </w:pPr>
          </w:p>
        </w:tc>
        <w:tc>
          <w:tcPr>
            <w:tcW w:w="1653" w:type="dxa"/>
            <w:vAlign w:val="center"/>
          </w:tcPr>
          <w:p w14:paraId="39DFF6F3">
            <w:pPr>
              <w:jc w:val="right"/>
              <w:rPr>
                <w:rFonts w:ascii="宋体" w:hAnsi="宋体" w:cs="宋体"/>
                <w:color w:val="000000"/>
                <w:sz w:val="24"/>
                <w:szCs w:val="24"/>
              </w:rPr>
            </w:pPr>
          </w:p>
        </w:tc>
        <w:tc>
          <w:tcPr>
            <w:tcW w:w="1705" w:type="dxa"/>
            <w:vAlign w:val="center"/>
          </w:tcPr>
          <w:p w14:paraId="5E2C8B4E">
            <w:pPr>
              <w:jc w:val="right"/>
              <w:rPr>
                <w:rFonts w:ascii="宋体" w:hAnsi="宋体" w:cs="宋体"/>
                <w:color w:val="000000"/>
                <w:sz w:val="24"/>
                <w:szCs w:val="24"/>
              </w:rPr>
            </w:pPr>
          </w:p>
        </w:tc>
      </w:tr>
      <w:tr w14:paraId="146C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2ABCEE">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44E8F486">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0F933F6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B9C65BD">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D932C4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45A24DE6">
            <w:pPr>
              <w:jc w:val="right"/>
              <w:rPr>
                <w:rFonts w:ascii="宋体" w:hAnsi="宋体" w:cs="宋体"/>
                <w:color w:val="000000"/>
                <w:sz w:val="24"/>
                <w:szCs w:val="24"/>
              </w:rPr>
            </w:pPr>
            <w:r>
              <w:rPr>
                <w:rFonts w:ascii="宋体" w:hAnsi="宋体" w:cs="宋体"/>
                <w:color w:val="000000"/>
                <w:sz w:val="24"/>
                <w:szCs w:val="24"/>
              </w:rPr>
              <w:t>0.00</w:t>
            </w:r>
          </w:p>
        </w:tc>
      </w:tr>
      <w:tr w14:paraId="651A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CF53B0">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6975719">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34E457FC">
            <w:pPr>
              <w:jc w:val="right"/>
              <w:rPr>
                <w:rFonts w:ascii="宋体" w:hAnsi="宋体" w:cs="宋体"/>
                <w:color w:val="000000"/>
                <w:sz w:val="24"/>
                <w:szCs w:val="24"/>
              </w:rPr>
            </w:pPr>
          </w:p>
        </w:tc>
        <w:tc>
          <w:tcPr>
            <w:tcW w:w="1749" w:type="dxa"/>
            <w:shd w:val="clear" w:color="auto" w:fill="auto"/>
            <w:vAlign w:val="center"/>
          </w:tcPr>
          <w:p w14:paraId="7AB1DBBE">
            <w:pPr>
              <w:jc w:val="right"/>
              <w:rPr>
                <w:rFonts w:ascii="宋体" w:hAnsi="宋体" w:cs="宋体"/>
                <w:color w:val="000000"/>
                <w:sz w:val="24"/>
                <w:szCs w:val="24"/>
              </w:rPr>
            </w:pPr>
          </w:p>
        </w:tc>
        <w:tc>
          <w:tcPr>
            <w:tcW w:w="1653" w:type="dxa"/>
            <w:vAlign w:val="center"/>
          </w:tcPr>
          <w:p w14:paraId="041FFFA2">
            <w:pPr>
              <w:jc w:val="right"/>
              <w:rPr>
                <w:rFonts w:ascii="宋体" w:hAnsi="宋体" w:cs="宋体"/>
                <w:color w:val="000000"/>
                <w:sz w:val="24"/>
                <w:szCs w:val="24"/>
              </w:rPr>
            </w:pPr>
          </w:p>
        </w:tc>
        <w:tc>
          <w:tcPr>
            <w:tcW w:w="1705" w:type="dxa"/>
            <w:vAlign w:val="center"/>
          </w:tcPr>
          <w:p w14:paraId="6885408A">
            <w:pPr>
              <w:jc w:val="right"/>
              <w:rPr>
                <w:rFonts w:ascii="宋体" w:hAnsi="宋体" w:cs="宋体"/>
                <w:color w:val="000000"/>
                <w:sz w:val="24"/>
                <w:szCs w:val="24"/>
              </w:rPr>
            </w:pPr>
          </w:p>
        </w:tc>
      </w:tr>
      <w:tr w14:paraId="40DE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E2C4D9">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03254C72">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59430747">
            <w:pPr>
              <w:jc w:val="right"/>
              <w:rPr>
                <w:rFonts w:ascii="宋体" w:hAnsi="宋体" w:cs="宋体"/>
                <w:color w:val="000000"/>
                <w:sz w:val="24"/>
                <w:szCs w:val="24"/>
              </w:rPr>
            </w:pPr>
            <w:r>
              <w:rPr>
                <w:rFonts w:ascii="宋体" w:hAnsi="宋体" w:cs="宋体"/>
                <w:color w:val="000000"/>
                <w:sz w:val="24"/>
                <w:szCs w:val="24"/>
              </w:rPr>
              <w:t>18,003,871.25</w:t>
            </w:r>
          </w:p>
        </w:tc>
        <w:tc>
          <w:tcPr>
            <w:tcW w:w="1749" w:type="dxa"/>
            <w:shd w:val="clear" w:color="auto" w:fill="auto"/>
            <w:vAlign w:val="center"/>
          </w:tcPr>
          <w:p w14:paraId="47577559">
            <w:pPr>
              <w:jc w:val="right"/>
              <w:rPr>
                <w:rFonts w:ascii="宋体" w:hAnsi="宋体" w:cs="宋体"/>
                <w:color w:val="000000"/>
                <w:sz w:val="24"/>
                <w:szCs w:val="24"/>
              </w:rPr>
            </w:pPr>
            <w:r>
              <w:rPr>
                <w:rFonts w:ascii="宋体" w:hAnsi="宋体" w:cs="宋体"/>
                <w:color w:val="000000"/>
                <w:sz w:val="24"/>
                <w:szCs w:val="24"/>
              </w:rPr>
              <w:t>4.36</w:t>
            </w:r>
          </w:p>
        </w:tc>
        <w:tc>
          <w:tcPr>
            <w:tcW w:w="1653" w:type="dxa"/>
            <w:vAlign w:val="center"/>
          </w:tcPr>
          <w:p w14:paraId="5D6277B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4205E13">
            <w:pPr>
              <w:jc w:val="right"/>
              <w:rPr>
                <w:rFonts w:ascii="宋体" w:hAnsi="宋体" w:cs="宋体"/>
                <w:color w:val="000000"/>
                <w:sz w:val="24"/>
                <w:szCs w:val="24"/>
              </w:rPr>
            </w:pPr>
            <w:r>
              <w:rPr>
                <w:rFonts w:ascii="宋体" w:hAnsi="宋体" w:cs="宋体"/>
                <w:color w:val="000000"/>
                <w:sz w:val="24"/>
                <w:szCs w:val="24"/>
              </w:rPr>
              <w:t>0.00</w:t>
            </w:r>
          </w:p>
        </w:tc>
      </w:tr>
      <w:tr w14:paraId="781C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438252">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1B3093CC">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16396134">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FD6B3B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098A0B82">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2CD1B50">
            <w:pPr>
              <w:jc w:val="right"/>
              <w:rPr>
                <w:rFonts w:ascii="宋体" w:hAnsi="宋体" w:cs="宋体"/>
                <w:color w:val="000000"/>
                <w:sz w:val="24"/>
                <w:szCs w:val="24"/>
              </w:rPr>
            </w:pPr>
            <w:r>
              <w:rPr>
                <w:rFonts w:ascii="宋体" w:hAnsi="宋体" w:cs="宋体"/>
                <w:color w:val="000000"/>
                <w:sz w:val="24"/>
                <w:szCs w:val="24"/>
              </w:rPr>
              <w:t>0.00</w:t>
            </w:r>
          </w:p>
        </w:tc>
      </w:tr>
      <w:tr w14:paraId="31CA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3812D8">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5775AD50">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690CEA12">
            <w:pPr>
              <w:jc w:val="right"/>
              <w:rPr>
                <w:rFonts w:ascii="宋体" w:hAnsi="宋体" w:cs="宋体"/>
                <w:color w:val="000000"/>
                <w:sz w:val="24"/>
                <w:szCs w:val="24"/>
              </w:rPr>
            </w:pPr>
          </w:p>
        </w:tc>
        <w:tc>
          <w:tcPr>
            <w:tcW w:w="1749" w:type="dxa"/>
            <w:shd w:val="clear" w:color="auto" w:fill="auto"/>
            <w:vAlign w:val="center"/>
          </w:tcPr>
          <w:p w14:paraId="5D44F2BD">
            <w:pPr>
              <w:jc w:val="right"/>
              <w:rPr>
                <w:rFonts w:ascii="宋体" w:hAnsi="宋体" w:cs="宋体"/>
                <w:color w:val="000000"/>
                <w:sz w:val="24"/>
                <w:szCs w:val="24"/>
              </w:rPr>
            </w:pPr>
          </w:p>
        </w:tc>
        <w:tc>
          <w:tcPr>
            <w:tcW w:w="1653" w:type="dxa"/>
            <w:vAlign w:val="center"/>
          </w:tcPr>
          <w:p w14:paraId="12C01F31">
            <w:pPr>
              <w:jc w:val="right"/>
              <w:rPr>
                <w:rFonts w:ascii="宋体" w:hAnsi="宋体" w:cs="宋体"/>
                <w:color w:val="000000"/>
                <w:sz w:val="24"/>
                <w:szCs w:val="24"/>
              </w:rPr>
            </w:pPr>
          </w:p>
        </w:tc>
        <w:tc>
          <w:tcPr>
            <w:tcW w:w="1705" w:type="dxa"/>
            <w:vAlign w:val="center"/>
          </w:tcPr>
          <w:p w14:paraId="3D309630">
            <w:pPr>
              <w:jc w:val="right"/>
              <w:rPr>
                <w:rFonts w:ascii="宋体" w:hAnsi="宋体" w:cs="宋体"/>
                <w:color w:val="000000"/>
                <w:sz w:val="24"/>
                <w:szCs w:val="24"/>
              </w:rPr>
            </w:pPr>
          </w:p>
        </w:tc>
      </w:tr>
      <w:tr w14:paraId="073C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DEEF73">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77336227">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01E0C360">
            <w:pPr>
              <w:jc w:val="right"/>
              <w:rPr>
                <w:rFonts w:ascii="宋体" w:hAnsi="宋体" w:cs="宋体"/>
                <w:color w:val="000000"/>
                <w:sz w:val="24"/>
                <w:szCs w:val="24"/>
              </w:rPr>
            </w:pPr>
            <w:r>
              <w:rPr>
                <w:rFonts w:ascii="宋体" w:hAnsi="宋体" w:cs="宋体"/>
                <w:color w:val="000000"/>
                <w:sz w:val="24"/>
                <w:szCs w:val="24"/>
              </w:rPr>
              <w:t>183,471.11</w:t>
            </w:r>
          </w:p>
        </w:tc>
        <w:tc>
          <w:tcPr>
            <w:tcW w:w="1749" w:type="dxa"/>
            <w:shd w:val="clear" w:color="auto" w:fill="auto"/>
            <w:vAlign w:val="center"/>
          </w:tcPr>
          <w:p w14:paraId="70023767">
            <w:pPr>
              <w:jc w:val="right"/>
              <w:rPr>
                <w:rFonts w:ascii="宋体" w:hAnsi="宋体" w:cs="宋体"/>
                <w:color w:val="000000"/>
                <w:sz w:val="24"/>
                <w:szCs w:val="24"/>
              </w:rPr>
            </w:pPr>
            <w:r>
              <w:rPr>
                <w:rFonts w:ascii="宋体" w:hAnsi="宋体" w:cs="宋体"/>
                <w:color w:val="000000"/>
                <w:sz w:val="24"/>
                <w:szCs w:val="24"/>
              </w:rPr>
              <w:t>0.04</w:t>
            </w:r>
          </w:p>
        </w:tc>
        <w:tc>
          <w:tcPr>
            <w:tcW w:w="1653" w:type="dxa"/>
            <w:vAlign w:val="center"/>
          </w:tcPr>
          <w:p w14:paraId="16775999">
            <w:pPr>
              <w:jc w:val="right"/>
              <w:rPr>
                <w:rFonts w:ascii="宋体" w:hAnsi="宋体" w:cs="宋体"/>
                <w:color w:val="000000"/>
                <w:sz w:val="24"/>
                <w:szCs w:val="24"/>
              </w:rPr>
            </w:pPr>
            <w:r>
              <w:rPr>
                <w:rFonts w:ascii="宋体" w:hAnsi="宋体" w:cs="宋体"/>
                <w:color w:val="000000"/>
                <w:sz w:val="24"/>
                <w:szCs w:val="24"/>
              </w:rPr>
              <w:t>585,802.69</w:t>
            </w:r>
          </w:p>
        </w:tc>
        <w:tc>
          <w:tcPr>
            <w:tcW w:w="1705" w:type="dxa"/>
            <w:vAlign w:val="center"/>
          </w:tcPr>
          <w:p w14:paraId="6A47D0AF">
            <w:pPr>
              <w:jc w:val="right"/>
              <w:rPr>
                <w:rFonts w:ascii="宋体" w:hAnsi="宋体" w:cs="宋体"/>
                <w:color w:val="000000"/>
                <w:sz w:val="24"/>
                <w:szCs w:val="24"/>
              </w:rPr>
            </w:pPr>
            <w:r>
              <w:rPr>
                <w:rFonts w:ascii="宋体" w:hAnsi="宋体" w:cs="宋体"/>
                <w:color w:val="000000"/>
                <w:sz w:val="24"/>
                <w:szCs w:val="24"/>
              </w:rPr>
              <w:t>0.14</w:t>
            </w:r>
          </w:p>
        </w:tc>
      </w:tr>
      <w:tr w14:paraId="1071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4F4BE3">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6D3DE2EA">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64971561">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1F9DAD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869653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6B2ADC1">
            <w:pPr>
              <w:jc w:val="right"/>
              <w:rPr>
                <w:rFonts w:ascii="宋体" w:hAnsi="宋体" w:cs="宋体"/>
                <w:color w:val="000000"/>
                <w:sz w:val="24"/>
                <w:szCs w:val="24"/>
              </w:rPr>
            </w:pPr>
            <w:r>
              <w:rPr>
                <w:rFonts w:ascii="宋体" w:hAnsi="宋体" w:cs="宋体"/>
                <w:color w:val="000000"/>
                <w:sz w:val="24"/>
                <w:szCs w:val="24"/>
              </w:rPr>
              <w:t>0.00</w:t>
            </w:r>
          </w:p>
        </w:tc>
      </w:tr>
      <w:tr w14:paraId="42D0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F9A696">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59027973">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2689EBB4">
            <w:pPr>
              <w:jc w:val="right"/>
              <w:rPr>
                <w:rFonts w:ascii="宋体" w:hAnsi="宋体" w:cs="宋体"/>
                <w:color w:val="000000"/>
                <w:sz w:val="24"/>
                <w:szCs w:val="24"/>
              </w:rPr>
            </w:pPr>
            <w:r>
              <w:rPr>
                <w:rFonts w:ascii="宋体" w:hAnsi="宋体" w:cs="宋体"/>
                <w:color w:val="000000"/>
                <w:sz w:val="24"/>
                <w:szCs w:val="24"/>
              </w:rPr>
              <w:t>21,725,881.37</w:t>
            </w:r>
          </w:p>
        </w:tc>
        <w:tc>
          <w:tcPr>
            <w:tcW w:w="1749" w:type="dxa"/>
            <w:shd w:val="clear" w:color="auto" w:fill="auto"/>
            <w:vAlign w:val="center"/>
          </w:tcPr>
          <w:p w14:paraId="2D1616D6">
            <w:pPr>
              <w:jc w:val="right"/>
              <w:rPr>
                <w:rFonts w:ascii="宋体" w:hAnsi="宋体" w:cs="宋体"/>
                <w:color w:val="000000"/>
                <w:sz w:val="24"/>
                <w:szCs w:val="24"/>
              </w:rPr>
            </w:pPr>
            <w:r>
              <w:rPr>
                <w:rFonts w:ascii="宋体" w:hAnsi="宋体" w:cs="宋体"/>
                <w:color w:val="000000"/>
                <w:sz w:val="24"/>
                <w:szCs w:val="24"/>
              </w:rPr>
              <w:t>5.26</w:t>
            </w:r>
          </w:p>
        </w:tc>
        <w:tc>
          <w:tcPr>
            <w:tcW w:w="1653" w:type="dxa"/>
            <w:vAlign w:val="center"/>
          </w:tcPr>
          <w:p w14:paraId="0B910EC1">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D8E97B3">
            <w:pPr>
              <w:jc w:val="right"/>
              <w:rPr>
                <w:rFonts w:ascii="宋体" w:hAnsi="宋体" w:cs="宋体"/>
                <w:color w:val="000000"/>
                <w:sz w:val="24"/>
                <w:szCs w:val="24"/>
              </w:rPr>
            </w:pPr>
            <w:r>
              <w:rPr>
                <w:rFonts w:ascii="宋体" w:hAnsi="宋体" w:cs="宋体"/>
                <w:color w:val="000000"/>
                <w:sz w:val="24"/>
                <w:szCs w:val="24"/>
              </w:rPr>
              <w:t>0.00</w:t>
            </w:r>
          </w:p>
        </w:tc>
      </w:tr>
      <w:tr w14:paraId="1838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665538">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40C75A63">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6129FAAB">
            <w:pPr>
              <w:jc w:val="right"/>
              <w:rPr>
                <w:rFonts w:ascii="宋体" w:hAnsi="宋体" w:cs="宋体"/>
                <w:color w:val="000000"/>
                <w:sz w:val="24"/>
                <w:szCs w:val="24"/>
              </w:rPr>
            </w:pPr>
            <w:r>
              <w:rPr>
                <w:rFonts w:ascii="宋体" w:hAnsi="宋体" w:cs="宋体"/>
                <w:color w:val="000000"/>
                <w:sz w:val="24"/>
                <w:szCs w:val="24"/>
              </w:rPr>
              <w:t>2,653.49</w:t>
            </w:r>
          </w:p>
        </w:tc>
        <w:tc>
          <w:tcPr>
            <w:tcW w:w="1749" w:type="dxa"/>
            <w:shd w:val="clear" w:color="auto" w:fill="auto"/>
            <w:vAlign w:val="center"/>
          </w:tcPr>
          <w:p w14:paraId="1DD49A54">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0AA8DC2">
            <w:pPr>
              <w:jc w:val="right"/>
              <w:rPr>
                <w:rFonts w:ascii="宋体" w:hAnsi="宋体" w:cs="宋体"/>
                <w:color w:val="000000"/>
                <w:sz w:val="24"/>
                <w:szCs w:val="24"/>
              </w:rPr>
            </w:pPr>
            <w:r>
              <w:rPr>
                <w:rFonts w:ascii="宋体" w:hAnsi="宋体" w:cs="宋体"/>
                <w:color w:val="000000"/>
                <w:sz w:val="24"/>
                <w:szCs w:val="24"/>
              </w:rPr>
              <w:t>186,721.25</w:t>
            </w:r>
          </w:p>
        </w:tc>
        <w:tc>
          <w:tcPr>
            <w:tcW w:w="1705" w:type="dxa"/>
            <w:vAlign w:val="center"/>
          </w:tcPr>
          <w:p w14:paraId="37687DD7">
            <w:pPr>
              <w:jc w:val="right"/>
              <w:rPr>
                <w:rFonts w:ascii="宋体" w:hAnsi="宋体" w:cs="宋体"/>
                <w:color w:val="000000"/>
                <w:sz w:val="24"/>
                <w:szCs w:val="24"/>
              </w:rPr>
            </w:pPr>
            <w:r>
              <w:rPr>
                <w:rFonts w:ascii="宋体" w:hAnsi="宋体" w:cs="宋体"/>
                <w:color w:val="000000"/>
                <w:sz w:val="24"/>
                <w:szCs w:val="24"/>
              </w:rPr>
              <w:t>0.05</w:t>
            </w:r>
          </w:p>
        </w:tc>
      </w:tr>
      <w:tr w14:paraId="36B2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C7B3AB2">
            <w:pPr>
              <w:jc w:val="left"/>
              <w:rPr>
                <w:rFonts w:ascii="宋体" w:hAnsi="宋体" w:cs="宋体"/>
                <w:color w:val="000000"/>
                <w:sz w:val="24"/>
                <w:szCs w:val="24"/>
              </w:rPr>
            </w:pPr>
          </w:p>
        </w:tc>
        <w:tc>
          <w:tcPr>
            <w:tcW w:w="1447" w:type="dxa"/>
            <w:shd w:val="clear" w:color="auto" w:fill="auto"/>
          </w:tcPr>
          <w:p w14:paraId="55D55287">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6C4FD9D0">
            <w:pPr>
              <w:jc w:val="right"/>
              <w:rPr>
                <w:rFonts w:ascii="宋体" w:hAnsi="宋体" w:cs="宋体"/>
                <w:color w:val="000000"/>
                <w:sz w:val="24"/>
                <w:szCs w:val="24"/>
              </w:rPr>
            </w:pPr>
            <w:r>
              <w:rPr>
                <w:rFonts w:ascii="宋体" w:hAnsi="宋体" w:cs="宋体"/>
                <w:color w:val="000000"/>
                <w:sz w:val="24"/>
                <w:szCs w:val="24"/>
              </w:rPr>
              <w:t>412,938,252.78</w:t>
            </w:r>
          </w:p>
        </w:tc>
        <w:tc>
          <w:tcPr>
            <w:tcW w:w="1749" w:type="dxa"/>
            <w:shd w:val="clear" w:color="auto" w:fill="auto"/>
          </w:tcPr>
          <w:p w14:paraId="4876D9E6">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1E83EE05">
            <w:pPr>
              <w:jc w:val="right"/>
              <w:rPr>
                <w:rFonts w:ascii="宋体" w:hAnsi="宋体" w:cs="宋体"/>
                <w:color w:val="000000"/>
                <w:sz w:val="24"/>
                <w:szCs w:val="24"/>
              </w:rPr>
            </w:pPr>
            <w:r>
              <w:rPr>
                <w:rFonts w:ascii="宋体" w:hAnsi="宋体" w:cs="宋体"/>
                <w:color w:val="000000"/>
                <w:sz w:val="24"/>
                <w:szCs w:val="24"/>
              </w:rPr>
              <w:t>24,045,464.41</w:t>
            </w:r>
          </w:p>
        </w:tc>
        <w:tc>
          <w:tcPr>
            <w:tcW w:w="1705" w:type="dxa"/>
          </w:tcPr>
          <w:p w14:paraId="30886AD8">
            <w:pPr>
              <w:jc w:val="right"/>
              <w:rPr>
                <w:rFonts w:ascii="宋体" w:hAnsi="宋体" w:cs="宋体"/>
                <w:color w:val="000000"/>
                <w:sz w:val="24"/>
                <w:szCs w:val="24"/>
              </w:rPr>
            </w:pPr>
            <w:r>
              <w:rPr>
                <w:rFonts w:ascii="宋体" w:hAnsi="宋体" w:cs="宋体"/>
                <w:color w:val="000000"/>
                <w:sz w:val="24"/>
                <w:szCs w:val="24"/>
              </w:rPr>
              <w:t>5.82</w:t>
            </w:r>
          </w:p>
        </w:tc>
      </w:tr>
    </w:tbl>
    <w:p w14:paraId="58B536F4">
      <w:pPr>
        <w:ind w:left="420" w:leftChars="200"/>
        <w:jc w:val="left"/>
        <w:rPr>
          <w:rFonts w:ascii="宋体" w:hAnsi="宋体"/>
          <w:sz w:val="24"/>
        </w:rPr>
      </w:pPr>
    </w:p>
    <w:p w14:paraId="7705005B">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155AAA35">
      <w:pPr>
        <w:ind w:left="420" w:leftChars="200"/>
        <w:jc w:val="left"/>
        <w:rPr>
          <w:rFonts w:asciiTheme="minorEastAsia" w:hAnsiTheme="minorEastAsia" w:eastAsiaTheme="minorEastAsia"/>
          <w:szCs w:val="21"/>
        </w:rPr>
      </w:pPr>
    </w:p>
    <w:p w14:paraId="15108059">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06798953">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9726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4" w:hRule="atLeast"/>
        </w:trPr>
        <w:tc>
          <w:tcPr>
            <w:tcW w:w="777" w:type="dxa"/>
            <w:shd w:val="clear" w:color="auto" w:fill="D9D9D9"/>
            <w:vAlign w:val="center"/>
          </w:tcPr>
          <w:p w14:paraId="0CBD79D0">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69C34B87">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3FA80391">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6927CE2F">
            <w:pPr>
              <w:jc w:val="left"/>
              <w:rPr>
                <w:rFonts w:ascii="宋体" w:hAnsi="宋体"/>
                <w:b/>
                <w:sz w:val="24"/>
                <w:szCs w:val="24"/>
              </w:rPr>
            </w:pPr>
            <w:r>
              <w:rPr>
                <w:rFonts w:hint="eastAsia" w:ascii="宋体" w:hAnsi="宋体"/>
                <w:b/>
                <w:sz w:val="24"/>
                <w:szCs w:val="24"/>
              </w:rPr>
              <w:t>占产品资产净值比例（%）</w:t>
            </w:r>
          </w:p>
        </w:tc>
      </w:tr>
      <w:tr w14:paraId="368D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0587B81">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7FA56054">
            <w:pPr>
              <w:rPr>
                <w:rFonts w:ascii="宋体" w:hAnsi="宋体" w:cs="宋体"/>
                <w:color w:val="000000"/>
                <w:sz w:val="24"/>
                <w:szCs w:val="24"/>
              </w:rPr>
            </w:pPr>
            <w:r>
              <w:rPr>
                <w:rFonts w:ascii="宋体" w:hAnsi="宋体" w:cs="宋体"/>
                <w:color w:val="000000"/>
                <w:sz w:val="24"/>
                <w:szCs w:val="24"/>
              </w:rPr>
              <w:t>23淮安F1</w:t>
            </w:r>
          </w:p>
        </w:tc>
        <w:tc>
          <w:tcPr>
            <w:tcW w:w="2693" w:type="dxa"/>
            <w:shd w:val="clear" w:color="auto" w:fill="auto"/>
            <w:vAlign w:val="center"/>
          </w:tcPr>
          <w:p w14:paraId="5279F8AD">
            <w:pPr>
              <w:jc w:val="right"/>
              <w:rPr>
                <w:rFonts w:ascii="宋体" w:hAnsi="宋体" w:cs="宋体"/>
                <w:color w:val="000000"/>
                <w:sz w:val="24"/>
                <w:szCs w:val="24"/>
              </w:rPr>
            </w:pPr>
            <w:r>
              <w:rPr>
                <w:rFonts w:ascii="宋体" w:hAnsi="宋体" w:cs="宋体"/>
                <w:color w:val="000000"/>
                <w:sz w:val="24"/>
                <w:szCs w:val="24"/>
              </w:rPr>
              <w:t>30,898,529.59</w:t>
            </w:r>
          </w:p>
        </w:tc>
        <w:tc>
          <w:tcPr>
            <w:tcW w:w="2431" w:type="dxa"/>
            <w:shd w:val="clear" w:color="auto" w:fill="auto"/>
            <w:vAlign w:val="center"/>
          </w:tcPr>
          <w:p w14:paraId="0CA7D4E8">
            <w:pPr>
              <w:jc w:val="right"/>
              <w:rPr>
                <w:rFonts w:ascii="宋体" w:hAnsi="宋体" w:cs="宋体"/>
                <w:color w:val="000000"/>
                <w:sz w:val="24"/>
                <w:szCs w:val="24"/>
              </w:rPr>
            </w:pPr>
            <w:bookmarkStart w:id="0" w:name="OLE_LINK6"/>
            <w:bookmarkStart w:id="1" w:name="OLE_LINK5"/>
            <w:r>
              <w:rPr>
                <w:rFonts w:ascii="宋体" w:hAnsi="宋体" w:cs="宋体"/>
                <w:color w:val="000000"/>
                <w:sz w:val="24"/>
                <w:szCs w:val="24"/>
              </w:rPr>
              <w:t>7.50</w:t>
            </w:r>
            <w:bookmarkEnd w:id="0"/>
            <w:bookmarkEnd w:id="1"/>
          </w:p>
        </w:tc>
      </w:tr>
      <w:tr w14:paraId="5977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C64E9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023CB0B7">
            <w:pPr>
              <w:ind w:hanging="1"/>
              <w:jc w:val="left"/>
              <w:rPr>
                <w:rFonts w:ascii="宋体" w:hAnsi="宋体" w:cs="宋体"/>
                <w:color w:val="000000"/>
                <w:sz w:val="24"/>
                <w:szCs w:val="24"/>
              </w:rPr>
            </w:pPr>
            <w:r>
              <w:rPr>
                <w:rFonts w:ascii="宋体" w:hAnsi="宋体" w:cs="宋体"/>
                <w:b w:val="0"/>
                <w:i w:val="0"/>
                <w:strike w:val="0"/>
                <w:color w:val="000000"/>
                <w:sz w:val="24"/>
                <w:u w:val="none"/>
              </w:rPr>
              <w:t>24海资01</w:t>
            </w:r>
          </w:p>
        </w:tc>
        <w:tc>
          <w:tcPr>
            <w:tcW w:w="2693" w:type="dxa"/>
            <w:shd w:val="clear" w:color="auto" w:fill="auto"/>
            <w:vAlign w:val="center"/>
          </w:tcPr>
          <w:p w14:paraId="14FDFEC6">
            <w:pPr>
              <w:ind w:hanging="1"/>
              <w:jc w:val="right"/>
              <w:rPr>
                <w:rFonts w:ascii="宋体" w:hAnsi="宋体" w:cs="宋体"/>
                <w:color w:val="000000"/>
                <w:sz w:val="24"/>
                <w:szCs w:val="24"/>
              </w:rPr>
            </w:pPr>
            <w:r>
              <w:rPr>
                <w:rFonts w:ascii="宋体" w:hAnsi="宋体" w:cs="宋体"/>
                <w:b w:val="0"/>
                <w:i w:val="0"/>
                <w:strike w:val="0"/>
                <w:color w:val="000000"/>
                <w:sz w:val="24"/>
                <w:u w:val="none"/>
              </w:rPr>
              <w:t>30,740,324.80</w:t>
            </w:r>
          </w:p>
        </w:tc>
        <w:tc>
          <w:tcPr>
            <w:tcW w:w="2431" w:type="dxa"/>
            <w:shd w:val="clear" w:color="auto" w:fill="auto"/>
            <w:vAlign w:val="center"/>
          </w:tcPr>
          <w:p w14:paraId="6C0A50A2">
            <w:pPr>
              <w:ind w:hanging="1"/>
              <w:jc w:val="right"/>
              <w:rPr>
                <w:rFonts w:ascii="宋体" w:hAnsi="宋体" w:cs="宋体"/>
                <w:color w:val="000000"/>
                <w:sz w:val="24"/>
                <w:szCs w:val="24"/>
              </w:rPr>
            </w:pPr>
            <w:r>
              <w:rPr>
                <w:rFonts w:ascii="宋体" w:hAnsi="宋体" w:cs="宋体"/>
                <w:b w:val="0"/>
                <w:i w:val="0"/>
                <w:strike w:val="0"/>
                <w:color w:val="000000"/>
                <w:sz w:val="24"/>
                <w:u w:val="none"/>
              </w:rPr>
              <w:t>7.46</w:t>
            </w:r>
          </w:p>
        </w:tc>
      </w:tr>
      <w:tr w14:paraId="4574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3C7734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0CFE9B01">
            <w:pPr>
              <w:ind w:hanging="1"/>
              <w:jc w:val="left"/>
              <w:rPr>
                <w:rFonts w:ascii="宋体" w:hAnsi="宋体" w:cs="宋体"/>
                <w:color w:val="000000"/>
                <w:sz w:val="24"/>
                <w:szCs w:val="24"/>
              </w:rPr>
            </w:pPr>
            <w:r>
              <w:rPr>
                <w:rFonts w:ascii="宋体" w:hAnsi="宋体" w:cs="宋体"/>
                <w:b w:val="0"/>
                <w:i w:val="0"/>
                <w:strike w:val="0"/>
                <w:color w:val="000000"/>
                <w:sz w:val="24"/>
                <w:u w:val="none"/>
              </w:rPr>
              <w:t>26农发11</w:t>
            </w:r>
          </w:p>
        </w:tc>
        <w:tc>
          <w:tcPr>
            <w:tcW w:w="2693" w:type="dxa"/>
            <w:shd w:val="clear" w:color="auto" w:fill="auto"/>
            <w:vAlign w:val="center"/>
          </w:tcPr>
          <w:p w14:paraId="392136E5">
            <w:pPr>
              <w:ind w:hanging="1"/>
              <w:jc w:val="right"/>
              <w:rPr>
                <w:rFonts w:ascii="宋体" w:hAnsi="宋体" w:cs="宋体"/>
                <w:color w:val="000000"/>
                <w:sz w:val="24"/>
                <w:szCs w:val="24"/>
              </w:rPr>
            </w:pPr>
            <w:r>
              <w:rPr>
                <w:rFonts w:ascii="宋体" w:hAnsi="宋体" w:cs="宋体"/>
                <w:b w:val="0"/>
                <w:i w:val="0"/>
                <w:strike w:val="0"/>
                <w:color w:val="000000"/>
                <w:sz w:val="24"/>
                <w:u w:val="none"/>
              </w:rPr>
              <w:t>30,144,736.03</w:t>
            </w:r>
          </w:p>
        </w:tc>
        <w:tc>
          <w:tcPr>
            <w:tcW w:w="2431" w:type="dxa"/>
            <w:shd w:val="clear" w:color="auto" w:fill="auto"/>
            <w:vAlign w:val="center"/>
          </w:tcPr>
          <w:p w14:paraId="65226236">
            <w:pPr>
              <w:ind w:hanging="1"/>
              <w:jc w:val="right"/>
              <w:rPr>
                <w:rFonts w:ascii="宋体" w:hAnsi="宋体" w:cs="宋体"/>
                <w:color w:val="000000"/>
                <w:sz w:val="24"/>
                <w:szCs w:val="24"/>
              </w:rPr>
            </w:pPr>
            <w:r>
              <w:rPr>
                <w:rFonts w:ascii="宋体" w:hAnsi="宋体" w:cs="宋体"/>
                <w:b w:val="0"/>
                <w:i w:val="0"/>
                <w:strike w:val="0"/>
                <w:color w:val="000000"/>
                <w:sz w:val="24"/>
                <w:u w:val="none"/>
              </w:rPr>
              <w:t>7.31</w:t>
            </w:r>
          </w:p>
        </w:tc>
      </w:tr>
      <w:tr w14:paraId="0365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CD0A59">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7BA1EC64">
            <w:pPr>
              <w:ind w:hanging="1"/>
              <w:jc w:val="left"/>
              <w:rPr>
                <w:rFonts w:ascii="宋体" w:hAnsi="宋体" w:cs="宋体"/>
                <w:color w:val="000000"/>
                <w:sz w:val="24"/>
                <w:szCs w:val="24"/>
              </w:rPr>
            </w:pPr>
            <w:r>
              <w:rPr>
                <w:rFonts w:ascii="宋体" w:hAnsi="宋体" w:cs="宋体"/>
                <w:b w:val="0"/>
                <w:i w:val="0"/>
                <w:strike w:val="0"/>
                <w:color w:val="000000"/>
                <w:sz w:val="24"/>
                <w:u w:val="none"/>
              </w:rPr>
              <w:t>23宁城03</w:t>
            </w:r>
          </w:p>
        </w:tc>
        <w:tc>
          <w:tcPr>
            <w:tcW w:w="2693" w:type="dxa"/>
            <w:shd w:val="clear" w:color="auto" w:fill="auto"/>
            <w:vAlign w:val="center"/>
          </w:tcPr>
          <w:p w14:paraId="3B9D26F8">
            <w:pPr>
              <w:ind w:hanging="1"/>
              <w:jc w:val="right"/>
              <w:rPr>
                <w:rFonts w:ascii="宋体" w:hAnsi="宋体" w:cs="宋体"/>
                <w:color w:val="000000"/>
                <w:sz w:val="24"/>
                <w:szCs w:val="24"/>
              </w:rPr>
            </w:pPr>
            <w:r>
              <w:rPr>
                <w:rFonts w:ascii="宋体" w:hAnsi="宋体" w:cs="宋体"/>
                <w:b w:val="0"/>
                <w:i w:val="0"/>
                <w:strike w:val="0"/>
                <w:color w:val="000000"/>
                <w:sz w:val="24"/>
                <w:u w:val="none"/>
              </w:rPr>
              <w:t>26,045,566.78</w:t>
            </w:r>
          </w:p>
        </w:tc>
        <w:tc>
          <w:tcPr>
            <w:tcW w:w="2431" w:type="dxa"/>
            <w:shd w:val="clear" w:color="auto" w:fill="auto"/>
            <w:vAlign w:val="center"/>
          </w:tcPr>
          <w:p w14:paraId="1E581512">
            <w:pPr>
              <w:ind w:hanging="1"/>
              <w:jc w:val="right"/>
              <w:rPr>
                <w:rFonts w:ascii="宋体" w:hAnsi="宋体" w:cs="宋体"/>
                <w:color w:val="000000"/>
                <w:sz w:val="24"/>
                <w:szCs w:val="24"/>
              </w:rPr>
            </w:pPr>
            <w:r>
              <w:rPr>
                <w:rFonts w:ascii="宋体" w:hAnsi="宋体" w:cs="宋体"/>
                <w:b w:val="0"/>
                <w:i w:val="0"/>
                <w:strike w:val="0"/>
                <w:color w:val="000000"/>
                <w:sz w:val="24"/>
                <w:u w:val="none"/>
              </w:rPr>
              <w:t>6.32</w:t>
            </w:r>
          </w:p>
        </w:tc>
      </w:tr>
      <w:tr w14:paraId="5E28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220EE4">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5C0E9B43">
            <w:pPr>
              <w:ind w:hanging="1"/>
              <w:jc w:val="left"/>
              <w:rPr>
                <w:rFonts w:ascii="宋体" w:hAnsi="宋体" w:cs="宋体"/>
                <w:color w:val="000000"/>
                <w:sz w:val="24"/>
                <w:szCs w:val="24"/>
              </w:rPr>
            </w:pPr>
            <w:r>
              <w:rPr>
                <w:rFonts w:ascii="宋体" w:hAnsi="宋体" w:cs="宋体"/>
                <w:b w:val="0"/>
                <w:i w:val="0"/>
                <w:strike w:val="0"/>
                <w:color w:val="000000"/>
                <w:sz w:val="24"/>
                <w:u w:val="none"/>
              </w:rPr>
              <w:t>创金合信恒利75号集合资产管理计划</w:t>
            </w:r>
          </w:p>
        </w:tc>
        <w:tc>
          <w:tcPr>
            <w:tcW w:w="2693" w:type="dxa"/>
            <w:shd w:val="clear" w:color="auto" w:fill="auto"/>
            <w:vAlign w:val="center"/>
          </w:tcPr>
          <w:p w14:paraId="7833F244">
            <w:pPr>
              <w:ind w:hanging="1"/>
              <w:jc w:val="right"/>
              <w:rPr>
                <w:rFonts w:ascii="宋体" w:hAnsi="宋体" w:cs="宋体"/>
                <w:color w:val="000000"/>
                <w:sz w:val="24"/>
                <w:szCs w:val="24"/>
              </w:rPr>
            </w:pPr>
            <w:r>
              <w:rPr>
                <w:rFonts w:ascii="宋体" w:hAnsi="宋体" w:cs="宋体"/>
                <w:b w:val="0"/>
                <w:i w:val="0"/>
                <w:strike w:val="0"/>
                <w:color w:val="000000"/>
                <w:sz w:val="24"/>
                <w:u w:val="none"/>
              </w:rPr>
              <w:t>21,725,881.37</w:t>
            </w:r>
          </w:p>
        </w:tc>
        <w:tc>
          <w:tcPr>
            <w:tcW w:w="2431" w:type="dxa"/>
            <w:shd w:val="clear" w:color="auto" w:fill="auto"/>
            <w:vAlign w:val="center"/>
          </w:tcPr>
          <w:p w14:paraId="2D917F9D">
            <w:pPr>
              <w:ind w:hanging="1"/>
              <w:jc w:val="right"/>
              <w:rPr>
                <w:rFonts w:ascii="宋体" w:hAnsi="宋体" w:cs="宋体"/>
                <w:color w:val="000000"/>
                <w:sz w:val="24"/>
                <w:szCs w:val="24"/>
              </w:rPr>
            </w:pPr>
            <w:r>
              <w:rPr>
                <w:rFonts w:ascii="宋体" w:hAnsi="宋体" w:cs="宋体"/>
                <w:b w:val="0"/>
                <w:i w:val="0"/>
                <w:strike w:val="0"/>
                <w:color w:val="000000"/>
                <w:sz w:val="24"/>
                <w:u w:val="none"/>
              </w:rPr>
              <w:t>5.27</w:t>
            </w:r>
          </w:p>
        </w:tc>
      </w:tr>
      <w:tr w14:paraId="2145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DCDE6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7C4C4FD1">
            <w:pPr>
              <w:ind w:hanging="1"/>
              <w:jc w:val="left"/>
              <w:rPr>
                <w:rFonts w:ascii="宋体" w:hAnsi="宋体" w:cs="宋体"/>
                <w:color w:val="000000"/>
                <w:sz w:val="24"/>
                <w:szCs w:val="24"/>
              </w:rPr>
            </w:pPr>
            <w:r>
              <w:rPr>
                <w:rFonts w:ascii="宋体" w:hAnsi="宋体" w:cs="宋体"/>
                <w:b w:val="0"/>
                <w:i w:val="0"/>
                <w:strike w:val="0"/>
                <w:color w:val="000000"/>
                <w:sz w:val="24"/>
                <w:u w:val="none"/>
              </w:rPr>
              <w:t>21临发03</w:t>
            </w:r>
          </w:p>
        </w:tc>
        <w:tc>
          <w:tcPr>
            <w:tcW w:w="2693" w:type="dxa"/>
            <w:shd w:val="clear" w:color="auto" w:fill="auto"/>
            <w:vAlign w:val="center"/>
          </w:tcPr>
          <w:p w14:paraId="4D0296DB">
            <w:pPr>
              <w:ind w:hanging="1"/>
              <w:jc w:val="right"/>
              <w:rPr>
                <w:rFonts w:ascii="宋体" w:hAnsi="宋体" w:cs="宋体"/>
                <w:color w:val="000000"/>
                <w:sz w:val="24"/>
                <w:szCs w:val="24"/>
              </w:rPr>
            </w:pPr>
            <w:r>
              <w:rPr>
                <w:rFonts w:ascii="宋体" w:hAnsi="宋体" w:cs="宋体"/>
                <w:b w:val="0"/>
                <w:i w:val="0"/>
                <w:strike w:val="0"/>
                <w:color w:val="000000"/>
                <w:sz w:val="24"/>
                <w:u w:val="none"/>
              </w:rPr>
              <w:t>20,882,984.93</w:t>
            </w:r>
          </w:p>
        </w:tc>
        <w:tc>
          <w:tcPr>
            <w:tcW w:w="2431" w:type="dxa"/>
            <w:shd w:val="clear" w:color="auto" w:fill="auto"/>
            <w:vAlign w:val="center"/>
          </w:tcPr>
          <w:p w14:paraId="4402C128">
            <w:pPr>
              <w:ind w:hanging="1"/>
              <w:jc w:val="right"/>
              <w:rPr>
                <w:rFonts w:ascii="宋体" w:hAnsi="宋体" w:cs="宋体"/>
                <w:color w:val="000000"/>
                <w:sz w:val="24"/>
                <w:szCs w:val="24"/>
              </w:rPr>
            </w:pPr>
            <w:r>
              <w:rPr>
                <w:rFonts w:ascii="宋体" w:hAnsi="宋体" w:cs="宋体"/>
                <w:b w:val="0"/>
                <w:i w:val="0"/>
                <w:strike w:val="0"/>
                <w:color w:val="000000"/>
                <w:sz w:val="24"/>
                <w:u w:val="none"/>
              </w:rPr>
              <w:t>5.07</w:t>
            </w:r>
          </w:p>
        </w:tc>
      </w:tr>
      <w:tr w14:paraId="1863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4EF4C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5DE8B17C">
            <w:pPr>
              <w:ind w:hanging="1"/>
              <w:jc w:val="left"/>
              <w:rPr>
                <w:rFonts w:ascii="宋体" w:hAnsi="宋体" w:cs="宋体"/>
                <w:color w:val="000000"/>
                <w:sz w:val="24"/>
                <w:szCs w:val="24"/>
              </w:rPr>
            </w:pPr>
            <w:r>
              <w:rPr>
                <w:rFonts w:ascii="宋体" w:hAnsi="宋体" w:cs="宋体"/>
                <w:b w:val="0"/>
                <w:i w:val="0"/>
                <w:strike w:val="0"/>
                <w:color w:val="000000"/>
                <w:sz w:val="24"/>
                <w:u w:val="none"/>
              </w:rPr>
              <w:t>24联投08</w:t>
            </w:r>
          </w:p>
        </w:tc>
        <w:tc>
          <w:tcPr>
            <w:tcW w:w="2693" w:type="dxa"/>
            <w:shd w:val="clear" w:color="auto" w:fill="auto"/>
            <w:vAlign w:val="center"/>
          </w:tcPr>
          <w:p w14:paraId="08DE8CC2">
            <w:pPr>
              <w:ind w:hanging="1"/>
              <w:jc w:val="right"/>
              <w:rPr>
                <w:rFonts w:ascii="宋体" w:hAnsi="宋体" w:cs="宋体"/>
                <w:color w:val="000000"/>
                <w:sz w:val="24"/>
                <w:szCs w:val="24"/>
              </w:rPr>
            </w:pPr>
            <w:r>
              <w:rPr>
                <w:rFonts w:ascii="宋体" w:hAnsi="宋体" w:cs="宋体"/>
                <w:b w:val="0"/>
                <w:i w:val="0"/>
                <w:strike w:val="0"/>
                <w:color w:val="000000"/>
                <w:sz w:val="24"/>
                <w:u w:val="none"/>
              </w:rPr>
              <w:t>20,555,247.40</w:t>
            </w:r>
          </w:p>
        </w:tc>
        <w:tc>
          <w:tcPr>
            <w:tcW w:w="2431" w:type="dxa"/>
            <w:shd w:val="clear" w:color="auto" w:fill="auto"/>
            <w:vAlign w:val="center"/>
          </w:tcPr>
          <w:p w14:paraId="7B35F8CF">
            <w:pPr>
              <w:ind w:hanging="1"/>
              <w:jc w:val="right"/>
              <w:rPr>
                <w:rFonts w:ascii="宋体" w:hAnsi="宋体" w:cs="宋体"/>
                <w:color w:val="000000"/>
                <w:sz w:val="24"/>
                <w:szCs w:val="24"/>
              </w:rPr>
            </w:pPr>
            <w:r>
              <w:rPr>
                <w:rFonts w:ascii="宋体" w:hAnsi="宋体" w:cs="宋体"/>
                <w:b w:val="0"/>
                <w:i w:val="0"/>
                <w:strike w:val="0"/>
                <w:color w:val="000000"/>
                <w:sz w:val="24"/>
                <w:u w:val="none"/>
              </w:rPr>
              <w:t>4.99</w:t>
            </w:r>
          </w:p>
        </w:tc>
      </w:tr>
      <w:tr w14:paraId="21FF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C8811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75B6C5AF">
            <w:pPr>
              <w:ind w:hanging="1"/>
              <w:jc w:val="left"/>
              <w:rPr>
                <w:rFonts w:ascii="宋体" w:hAnsi="宋体" w:cs="宋体"/>
                <w:color w:val="000000"/>
                <w:sz w:val="24"/>
                <w:szCs w:val="24"/>
              </w:rPr>
            </w:pPr>
            <w:r>
              <w:rPr>
                <w:rFonts w:ascii="宋体" w:hAnsi="宋体" w:cs="宋体"/>
                <w:b w:val="0"/>
                <w:i w:val="0"/>
                <w:strike w:val="0"/>
                <w:color w:val="000000"/>
                <w:sz w:val="24"/>
                <w:u w:val="none"/>
              </w:rPr>
              <w:t>24泰山01</w:t>
            </w:r>
          </w:p>
        </w:tc>
        <w:tc>
          <w:tcPr>
            <w:tcW w:w="2693" w:type="dxa"/>
            <w:shd w:val="clear" w:color="auto" w:fill="auto"/>
            <w:vAlign w:val="center"/>
          </w:tcPr>
          <w:p w14:paraId="47150313">
            <w:pPr>
              <w:ind w:hanging="1"/>
              <w:jc w:val="right"/>
              <w:rPr>
                <w:rFonts w:ascii="宋体" w:hAnsi="宋体" w:cs="宋体"/>
                <w:color w:val="000000"/>
                <w:sz w:val="24"/>
                <w:szCs w:val="24"/>
              </w:rPr>
            </w:pPr>
            <w:r>
              <w:rPr>
                <w:rFonts w:ascii="宋体" w:hAnsi="宋体" w:cs="宋体"/>
                <w:b w:val="0"/>
                <w:i w:val="0"/>
                <w:strike w:val="0"/>
                <w:color w:val="000000"/>
                <w:sz w:val="24"/>
                <w:u w:val="none"/>
              </w:rPr>
              <w:t>20,462,103.84</w:t>
            </w:r>
          </w:p>
        </w:tc>
        <w:tc>
          <w:tcPr>
            <w:tcW w:w="2431" w:type="dxa"/>
            <w:shd w:val="clear" w:color="auto" w:fill="auto"/>
            <w:vAlign w:val="center"/>
          </w:tcPr>
          <w:p w14:paraId="5083949F">
            <w:pPr>
              <w:ind w:hanging="1"/>
              <w:jc w:val="right"/>
              <w:rPr>
                <w:rFonts w:ascii="宋体" w:hAnsi="宋体" w:cs="宋体"/>
                <w:color w:val="000000"/>
                <w:sz w:val="24"/>
                <w:szCs w:val="24"/>
              </w:rPr>
            </w:pPr>
            <w:r>
              <w:rPr>
                <w:rFonts w:ascii="宋体" w:hAnsi="宋体" w:cs="宋体"/>
                <w:b w:val="0"/>
                <w:i w:val="0"/>
                <w:strike w:val="0"/>
                <w:color w:val="000000"/>
                <w:sz w:val="24"/>
                <w:u w:val="none"/>
              </w:rPr>
              <w:t>4.96</w:t>
            </w:r>
          </w:p>
        </w:tc>
      </w:tr>
      <w:tr w14:paraId="74EA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250B7A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47F6F080">
            <w:pPr>
              <w:ind w:hanging="1"/>
              <w:jc w:val="left"/>
              <w:rPr>
                <w:rFonts w:ascii="宋体" w:hAnsi="宋体" w:cs="宋体"/>
                <w:color w:val="000000"/>
                <w:sz w:val="24"/>
                <w:szCs w:val="24"/>
              </w:rPr>
            </w:pPr>
            <w:r>
              <w:rPr>
                <w:rFonts w:ascii="宋体" w:hAnsi="宋体" w:cs="宋体"/>
                <w:b w:val="0"/>
                <w:i w:val="0"/>
                <w:strike w:val="0"/>
                <w:color w:val="000000"/>
                <w:sz w:val="24"/>
                <w:u w:val="none"/>
              </w:rPr>
              <w:t>24滨海03</w:t>
            </w:r>
          </w:p>
        </w:tc>
        <w:tc>
          <w:tcPr>
            <w:tcW w:w="2693" w:type="dxa"/>
            <w:shd w:val="clear" w:color="auto" w:fill="auto"/>
            <w:vAlign w:val="center"/>
          </w:tcPr>
          <w:p w14:paraId="1E824995">
            <w:pPr>
              <w:ind w:hanging="1"/>
              <w:jc w:val="right"/>
              <w:rPr>
                <w:rFonts w:ascii="宋体" w:hAnsi="宋体" w:cs="宋体"/>
                <w:color w:val="000000"/>
                <w:sz w:val="24"/>
                <w:szCs w:val="24"/>
              </w:rPr>
            </w:pPr>
            <w:r>
              <w:rPr>
                <w:rFonts w:ascii="宋体" w:hAnsi="宋体" w:cs="宋体"/>
                <w:b w:val="0"/>
                <w:i w:val="0"/>
                <w:strike w:val="0"/>
                <w:color w:val="000000"/>
                <w:sz w:val="24"/>
                <w:u w:val="none"/>
              </w:rPr>
              <w:t>20,341,120.00</w:t>
            </w:r>
          </w:p>
        </w:tc>
        <w:tc>
          <w:tcPr>
            <w:tcW w:w="2431" w:type="dxa"/>
            <w:shd w:val="clear" w:color="auto" w:fill="auto"/>
            <w:vAlign w:val="center"/>
          </w:tcPr>
          <w:p w14:paraId="35ACEBC8">
            <w:pPr>
              <w:ind w:hanging="1"/>
              <w:jc w:val="right"/>
              <w:rPr>
                <w:rFonts w:ascii="宋体" w:hAnsi="宋体" w:cs="宋体"/>
                <w:color w:val="000000"/>
                <w:sz w:val="24"/>
                <w:szCs w:val="24"/>
              </w:rPr>
            </w:pPr>
            <w:r>
              <w:rPr>
                <w:rFonts w:ascii="宋体" w:hAnsi="宋体" w:cs="宋体"/>
                <w:b w:val="0"/>
                <w:i w:val="0"/>
                <w:strike w:val="0"/>
                <w:color w:val="000000"/>
                <w:sz w:val="24"/>
                <w:u w:val="none"/>
              </w:rPr>
              <w:t>4.93</w:t>
            </w:r>
          </w:p>
        </w:tc>
      </w:tr>
      <w:tr w14:paraId="59787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E9E42B">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3014285D">
            <w:pPr>
              <w:ind w:hanging="1"/>
              <w:jc w:val="left"/>
              <w:rPr>
                <w:rFonts w:ascii="宋体" w:hAnsi="宋体" w:cs="宋体"/>
                <w:color w:val="000000"/>
                <w:sz w:val="24"/>
                <w:szCs w:val="24"/>
              </w:rPr>
            </w:pPr>
            <w:r>
              <w:rPr>
                <w:rFonts w:ascii="宋体" w:hAnsi="宋体" w:cs="宋体"/>
                <w:b w:val="0"/>
                <w:i w:val="0"/>
                <w:strike w:val="0"/>
                <w:color w:val="000000"/>
                <w:sz w:val="24"/>
                <w:u w:val="none"/>
              </w:rPr>
              <w:t>25铁投07</w:t>
            </w:r>
          </w:p>
        </w:tc>
        <w:tc>
          <w:tcPr>
            <w:tcW w:w="2693" w:type="dxa"/>
            <w:shd w:val="clear" w:color="auto" w:fill="auto"/>
            <w:vAlign w:val="center"/>
          </w:tcPr>
          <w:p w14:paraId="38195D03">
            <w:pPr>
              <w:ind w:hanging="1"/>
              <w:jc w:val="right"/>
              <w:rPr>
                <w:rFonts w:ascii="宋体" w:hAnsi="宋体" w:cs="宋体"/>
                <w:color w:val="000000"/>
                <w:sz w:val="24"/>
                <w:szCs w:val="24"/>
              </w:rPr>
            </w:pPr>
            <w:r>
              <w:rPr>
                <w:rFonts w:ascii="宋体" w:hAnsi="宋体" w:cs="宋体"/>
                <w:b w:val="0"/>
                <w:i w:val="0"/>
                <w:strike w:val="0"/>
                <w:color w:val="000000"/>
                <w:sz w:val="24"/>
                <w:u w:val="none"/>
              </w:rPr>
              <w:t>20,304,061.37</w:t>
            </w:r>
          </w:p>
        </w:tc>
        <w:tc>
          <w:tcPr>
            <w:tcW w:w="2431" w:type="dxa"/>
            <w:shd w:val="clear" w:color="auto" w:fill="auto"/>
            <w:vAlign w:val="center"/>
          </w:tcPr>
          <w:p w14:paraId="211C92D5">
            <w:pPr>
              <w:ind w:hanging="1"/>
              <w:jc w:val="right"/>
              <w:rPr>
                <w:rFonts w:ascii="宋体" w:hAnsi="宋体" w:cs="宋体"/>
                <w:color w:val="000000"/>
                <w:sz w:val="24"/>
                <w:szCs w:val="24"/>
              </w:rPr>
            </w:pPr>
            <w:r>
              <w:rPr>
                <w:rFonts w:ascii="宋体" w:hAnsi="宋体" w:cs="宋体"/>
                <w:b w:val="0"/>
                <w:i w:val="0"/>
                <w:strike w:val="0"/>
                <w:color w:val="000000"/>
                <w:sz w:val="24"/>
                <w:u w:val="none"/>
              </w:rPr>
              <w:t>4.93</w:t>
            </w:r>
          </w:p>
        </w:tc>
      </w:tr>
    </w:tbl>
    <w:p w14:paraId="52BEB8FF">
      <w:pPr>
        <w:rPr>
          <w:rFonts w:ascii="宋体" w:hAnsi="宋体"/>
          <w:sz w:val="24"/>
        </w:rPr>
      </w:pPr>
      <w:r>
        <w:rPr>
          <w:rFonts w:hint="eastAsia" w:ascii="宋体" w:hAnsi="宋体"/>
          <w:sz w:val="24"/>
        </w:rPr>
        <w:t xml:space="preserve"> </w:t>
      </w:r>
    </w:p>
    <w:p w14:paraId="13D2CEA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586AB8F2">
      <w:pPr>
        <w:jc w:val="left"/>
        <w:rPr>
          <w:rFonts w:asciiTheme="minorEastAsia" w:hAnsiTheme="minorEastAsia" w:eastAsiaTheme="minorEastAsia"/>
          <w:sz w:val="24"/>
          <w:szCs w:val="24"/>
        </w:rPr>
      </w:pPr>
    </w:p>
    <w:p w14:paraId="2DBEF7F7">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1FEB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304BAB22">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3DAC8971">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7FC2B0A3">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6D0CFFAF">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3756D3EB">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5B193397">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3E1BC792">
            <w:pPr>
              <w:jc w:val="left"/>
              <w:rPr>
                <w:rFonts w:ascii="宋体" w:hAnsi="宋体"/>
                <w:b/>
                <w:sz w:val="24"/>
                <w:szCs w:val="24"/>
              </w:rPr>
            </w:pPr>
            <w:r>
              <w:rPr>
                <w:rFonts w:hint="eastAsia" w:ascii="宋体" w:hAnsi="宋体"/>
                <w:b/>
                <w:sz w:val="24"/>
                <w:szCs w:val="24"/>
              </w:rPr>
              <w:t>风险状况</w:t>
            </w:r>
          </w:p>
        </w:tc>
      </w:tr>
      <w:tr w14:paraId="10C9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5091CC9C">
            <w:pPr>
              <w:jc w:val="center"/>
              <w:rPr>
                <w:rFonts w:ascii="宋体" w:hAnsi="宋体" w:cs="宋体"/>
                <w:color w:val="000000"/>
                <w:sz w:val="24"/>
                <w:szCs w:val="24"/>
              </w:rPr>
            </w:pPr>
          </w:p>
        </w:tc>
        <w:tc>
          <w:tcPr>
            <w:tcW w:w="992" w:type="dxa"/>
            <w:shd w:val="clear" w:color="auto" w:fill="auto"/>
            <w:vAlign w:val="center"/>
          </w:tcPr>
          <w:p w14:paraId="0DFF6CCB">
            <w:pPr>
              <w:rPr>
                <w:rFonts w:ascii="宋体" w:hAnsi="宋体" w:cs="宋体"/>
                <w:color w:val="000000"/>
                <w:sz w:val="24"/>
                <w:szCs w:val="24"/>
              </w:rPr>
            </w:pPr>
          </w:p>
        </w:tc>
        <w:tc>
          <w:tcPr>
            <w:tcW w:w="993" w:type="dxa"/>
            <w:shd w:val="clear" w:color="auto" w:fill="auto"/>
            <w:vAlign w:val="center"/>
          </w:tcPr>
          <w:p w14:paraId="71E5A7F5">
            <w:pPr>
              <w:jc w:val="left"/>
              <w:rPr>
                <w:rFonts w:ascii="宋体" w:hAnsi="宋体" w:cs="宋体"/>
                <w:color w:val="000000"/>
                <w:sz w:val="24"/>
                <w:szCs w:val="24"/>
              </w:rPr>
            </w:pPr>
          </w:p>
        </w:tc>
        <w:tc>
          <w:tcPr>
            <w:tcW w:w="1291" w:type="dxa"/>
            <w:shd w:val="clear" w:color="auto" w:fill="auto"/>
            <w:vAlign w:val="center"/>
          </w:tcPr>
          <w:p w14:paraId="4B7A54BB">
            <w:pPr>
              <w:jc w:val="right"/>
              <w:rPr>
                <w:rFonts w:ascii="宋体" w:hAnsi="宋体" w:cs="宋体"/>
                <w:color w:val="000000"/>
                <w:sz w:val="24"/>
                <w:szCs w:val="24"/>
              </w:rPr>
            </w:pPr>
          </w:p>
        </w:tc>
        <w:tc>
          <w:tcPr>
            <w:tcW w:w="1350" w:type="dxa"/>
            <w:vAlign w:val="center"/>
          </w:tcPr>
          <w:p w14:paraId="41B7264D">
            <w:pPr>
              <w:jc w:val="right"/>
              <w:rPr>
                <w:rFonts w:ascii="宋体" w:hAnsi="宋体" w:cs="宋体"/>
                <w:color w:val="000000"/>
                <w:sz w:val="24"/>
                <w:szCs w:val="24"/>
              </w:rPr>
            </w:pPr>
          </w:p>
        </w:tc>
        <w:tc>
          <w:tcPr>
            <w:tcW w:w="2133" w:type="dxa"/>
            <w:vAlign w:val="center"/>
          </w:tcPr>
          <w:p w14:paraId="0C99692B">
            <w:pPr>
              <w:jc w:val="left"/>
              <w:rPr>
                <w:rFonts w:ascii="宋体" w:hAnsi="宋体"/>
                <w:sz w:val="24"/>
                <w:szCs w:val="24"/>
              </w:rPr>
            </w:pPr>
          </w:p>
        </w:tc>
        <w:tc>
          <w:tcPr>
            <w:tcW w:w="1567" w:type="dxa"/>
            <w:vAlign w:val="center"/>
          </w:tcPr>
          <w:p w14:paraId="16939FB4">
            <w:pPr>
              <w:jc w:val="left"/>
              <w:rPr>
                <w:rFonts w:ascii="宋体" w:hAnsi="宋体"/>
                <w:sz w:val="24"/>
                <w:szCs w:val="24"/>
              </w:rPr>
            </w:pPr>
          </w:p>
        </w:tc>
      </w:tr>
    </w:tbl>
    <w:p w14:paraId="51D2BECD">
      <w:pPr>
        <w:ind w:left="4" w:leftChars="2"/>
        <w:jc w:val="left"/>
        <w:rPr>
          <w:rFonts w:asciiTheme="minorEastAsia" w:hAnsiTheme="minorEastAsia" w:eastAsiaTheme="minorEastAsia"/>
          <w:szCs w:val="21"/>
        </w:rPr>
      </w:pPr>
    </w:p>
    <w:p w14:paraId="3FDF04F7">
      <w:pPr>
        <w:ind w:left="4" w:leftChars="2"/>
        <w:jc w:val="left"/>
        <w:rPr>
          <w:rFonts w:ascii="宋体" w:hAnsi="宋体"/>
          <w:sz w:val="24"/>
          <w:szCs w:val="24"/>
        </w:rPr>
      </w:pPr>
      <w:r>
        <w:rPr>
          <w:rFonts w:hint="eastAsia" w:ascii="宋体" w:hAnsi="宋体" w:cs="宋体"/>
          <w:color w:val="000000"/>
          <w:sz w:val="24"/>
          <w:szCs w:val="24"/>
        </w:rPr>
        <w:t>4.5 产品份额变动</w:t>
      </w:r>
    </w:p>
    <w:p w14:paraId="60D6695B">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5240A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C1AD2CD">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638CBBD2">
            <w:pPr>
              <w:jc w:val="right"/>
              <w:rPr>
                <w:rFonts w:ascii="宋体" w:hAnsi="宋体" w:cs="宋体"/>
                <w:color w:val="000000"/>
                <w:sz w:val="24"/>
                <w:szCs w:val="24"/>
              </w:rPr>
            </w:pPr>
            <w:r>
              <w:rPr>
                <w:rFonts w:ascii="宋体" w:hAnsi="宋体" w:cs="宋体"/>
                <w:color w:val="000000"/>
                <w:sz w:val="24"/>
                <w:szCs w:val="24"/>
              </w:rPr>
              <w:t>393,134,845.96</w:t>
            </w:r>
          </w:p>
        </w:tc>
      </w:tr>
      <w:tr w14:paraId="33C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35892CED">
            <w:pPr>
              <w:ind w:hanging="1"/>
              <w:jc w:val="left"/>
              <w:rPr>
                <w:rFonts w:ascii="宋体" w:hAnsi="宋体" w:cs="宋体"/>
                <w:color w:val="000000"/>
                <w:sz w:val="24"/>
                <w:szCs w:val="24"/>
              </w:rPr>
            </w:pPr>
            <w:r>
              <w:rPr>
                <w:rFonts w:ascii="宋体" w:hAnsi="宋体" w:cs="宋体"/>
                <w:b w:val="0"/>
                <w:i w:val="0"/>
                <w:strike w:val="0"/>
                <w:color w:val="000000"/>
                <w:sz w:val="24"/>
                <w:u w:val="none"/>
              </w:rPr>
              <w:t>22351A</w:t>
            </w:r>
          </w:p>
        </w:tc>
        <w:tc>
          <w:tcPr>
            <w:tcW w:w="6008" w:type="dxa"/>
            <w:shd w:val="clear" w:color="auto" w:fill="auto"/>
          </w:tcPr>
          <w:p w14:paraId="72548430">
            <w:pPr>
              <w:ind w:hanging="1"/>
              <w:jc w:val="right"/>
              <w:rPr>
                <w:rFonts w:ascii="宋体" w:hAnsi="宋体" w:cs="宋体"/>
                <w:color w:val="000000"/>
                <w:sz w:val="24"/>
                <w:szCs w:val="24"/>
              </w:rPr>
            </w:pPr>
            <w:r>
              <w:rPr>
                <w:rFonts w:ascii="宋体" w:hAnsi="宋体" w:cs="宋体"/>
                <w:b w:val="0"/>
                <w:i w:val="0"/>
                <w:strike w:val="0"/>
                <w:color w:val="000000"/>
                <w:sz w:val="24"/>
                <w:u w:val="none"/>
              </w:rPr>
              <w:t>280,898,761.93</w:t>
            </w:r>
          </w:p>
        </w:tc>
      </w:tr>
      <w:tr w14:paraId="0B99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4C652BC0">
            <w:pPr>
              <w:ind w:hanging="1"/>
              <w:jc w:val="left"/>
              <w:rPr>
                <w:rFonts w:ascii="宋体" w:hAnsi="宋体" w:cs="宋体"/>
                <w:color w:val="000000"/>
                <w:sz w:val="24"/>
                <w:szCs w:val="24"/>
              </w:rPr>
            </w:pPr>
            <w:r>
              <w:rPr>
                <w:rFonts w:ascii="宋体" w:hAnsi="宋体" w:cs="宋体"/>
                <w:b w:val="0"/>
                <w:i w:val="0"/>
                <w:strike w:val="0"/>
                <w:color w:val="000000"/>
                <w:sz w:val="24"/>
                <w:u w:val="none"/>
              </w:rPr>
              <w:t>22351B</w:t>
            </w:r>
          </w:p>
        </w:tc>
        <w:tc>
          <w:tcPr>
            <w:tcW w:w="6008" w:type="dxa"/>
            <w:shd w:val="clear" w:color="auto" w:fill="auto"/>
          </w:tcPr>
          <w:p w14:paraId="5C5FACE6">
            <w:pPr>
              <w:ind w:hanging="1"/>
              <w:jc w:val="right"/>
              <w:rPr>
                <w:rFonts w:ascii="宋体" w:hAnsi="宋体" w:cs="宋体"/>
                <w:color w:val="000000"/>
                <w:sz w:val="24"/>
                <w:szCs w:val="24"/>
              </w:rPr>
            </w:pPr>
            <w:r>
              <w:rPr>
                <w:rFonts w:ascii="宋体" w:hAnsi="宋体" w:cs="宋体"/>
                <w:b w:val="0"/>
                <w:i w:val="0"/>
                <w:strike w:val="0"/>
                <w:color w:val="000000"/>
                <w:sz w:val="24"/>
                <w:u w:val="none"/>
              </w:rPr>
              <w:t>112,236,084.03</w:t>
            </w:r>
          </w:p>
        </w:tc>
      </w:tr>
      <w:tr w14:paraId="6A8B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5F67374D">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576471DA">
            <w:pPr>
              <w:jc w:val="right"/>
              <w:rPr>
                <w:rFonts w:ascii="宋体" w:hAnsi="宋体" w:cs="宋体"/>
                <w:color w:val="000000"/>
                <w:sz w:val="24"/>
                <w:szCs w:val="24"/>
              </w:rPr>
            </w:pPr>
            <w:r>
              <w:rPr>
                <w:rFonts w:ascii="宋体" w:hAnsi="宋体" w:cs="宋体"/>
                <w:color w:val="000000"/>
                <w:sz w:val="24"/>
                <w:szCs w:val="24"/>
              </w:rPr>
              <w:t>222,145,474.45</w:t>
            </w:r>
          </w:p>
        </w:tc>
      </w:tr>
      <w:tr w14:paraId="414C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3E4AD232">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489D7A47">
            <w:pPr>
              <w:jc w:val="right"/>
              <w:rPr>
                <w:rFonts w:ascii="宋体" w:hAnsi="宋体" w:cs="宋体"/>
                <w:color w:val="000000"/>
                <w:sz w:val="24"/>
                <w:szCs w:val="24"/>
              </w:rPr>
            </w:pPr>
            <w:r>
              <w:rPr>
                <w:rFonts w:ascii="宋体" w:hAnsi="宋体" w:cs="宋体"/>
                <w:color w:val="000000"/>
                <w:sz w:val="24"/>
                <w:szCs w:val="24"/>
              </w:rPr>
              <w:t>-245,384,626.99</w:t>
            </w:r>
          </w:p>
        </w:tc>
      </w:tr>
      <w:tr w14:paraId="2C5C6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E1486DE">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39D474B3">
            <w:pPr>
              <w:jc w:val="right"/>
              <w:rPr>
                <w:rFonts w:ascii="宋体" w:hAnsi="宋体" w:cs="宋体"/>
                <w:color w:val="000000"/>
                <w:sz w:val="24"/>
                <w:szCs w:val="24"/>
              </w:rPr>
            </w:pPr>
            <w:r>
              <w:rPr>
                <w:rFonts w:ascii="宋体" w:hAnsi="宋体" w:cs="宋体"/>
                <w:color w:val="000000"/>
                <w:sz w:val="24"/>
                <w:szCs w:val="24"/>
              </w:rPr>
              <w:t>369,895,693.42</w:t>
            </w:r>
          </w:p>
        </w:tc>
      </w:tr>
      <w:tr w14:paraId="65AE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24DAAE9A">
            <w:pPr>
              <w:ind w:hanging="1"/>
              <w:jc w:val="left"/>
              <w:rPr>
                <w:rFonts w:ascii="宋体" w:hAnsi="宋体" w:cs="宋体"/>
                <w:color w:val="000000"/>
                <w:sz w:val="24"/>
                <w:szCs w:val="24"/>
              </w:rPr>
            </w:pPr>
            <w:r>
              <w:rPr>
                <w:rFonts w:ascii="宋体" w:hAnsi="宋体" w:cs="宋体"/>
                <w:b w:val="0"/>
                <w:i w:val="0"/>
                <w:strike w:val="0"/>
                <w:color w:val="000000"/>
                <w:sz w:val="24"/>
                <w:u w:val="none"/>
              </w:rPr>
              <w:t>22351A</w:t>
            </w:r>
          </w:p>
        </w:tc>
        <w:tc>
          <w:tcPr>
            <w:tcW w:w="6008" w:type="dxa"/>
            <w:shd w:val="clear" w:color="auto" w:fill="auto"/>
          </w:tcPr>
          <w:p w14:paraId="78220CD6">
            <w:pPr>
              <w:ind w:hanging="1"/>
              <w:jc w:val="right"/>
              <w:rPr>
                <w:rFonts w:ascii="宋体" w:hAnsi="宋体" w:cs="宋体"/>
                <w:color w:val="000000"/>
                <w:sz w:val="24"/>
                <w:szCs w:val="24"/>
              </w:rPr>
            </w:pPr>
            <w:r>
              <w:rPr>
                <w:rFonts w:ascii="宋体" w:hAnsi="宋体" w:cs="宋体"/>
                <w:b w:val="0"/>
                <w:i w:val="0"/>
                <w:strike w:val="0"/>
                <w:color w:val="000000"/>
                <w:sz w:val="24"/>
                <w:u w:val="none"/>
              </w:rPr>
              <w:t>275,121,691.21</w:t>
            </w:r>
          </w:p>
        </w:tc>
      </w:tr>
      <w:tr w14:paraId="45A3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1A500AB5">
            <w:pPr>
              <w:ind w:hanging="1"/>
              <w:jc w:val="left"/>
              <w:rPr>
                <w:rFonts w:ascii="宋体" w:hAnsi="宋体" w:cs="宋体"/>
                <w:color w:val="000000"/>
                <w:sz w:val="24"/>
                <w:szCs w:val="24"/>
              </w:rPr>
            </w:pPr>
            <w:r>
              <w:rPr>
                <w:rFonts w:ascii="宋体" w:hAnsi="宋体" w:cs="宋体"/>
                <w:b w:val="0"/>
                <w:i w:val="0"/>
                <w:strike w:val="0"/>
                <w:color w:val="000000"/>
                <w:sz w:val="24"/>
                <w:u w:val="none"/>
              </w:rPr>
              <w:t>22351B</w:t>
            </w:r>
          </w:p>
        </w:tc>
        <w:tc>
          <w:tcPr>
            <w:tcW w:w="6008" w:type="dxa"/>
            <w:shd w:val="clear" w:color="auto" w:fill="auto"/>
          </w:tcPr>
          <w:p w14:paraId="283A7AE7">
            <w:pPr>
              <w:ind w:hanging="1"/>
              <w:jc w:val="right"/>
              <w:rPr>
                <w:rFonts w:ascii="宋体" w:hAnsi="宋体" w:cs="宋体"/>
                <w:color w:val="000000"/>
                <w:sz w:val="24"/>
                <w:szCs w:val="24"/>
              </w:rPr>
            </w:pPr>
            <w:r>
              <w:rPr>
                <w:rFonts w:ascii="宋体" w:hAnsi="宋体" w:cs="宋体"/>
                <w:b w:val="0"/>
                <w:i w:val="0"/>
                <w:strike w:val="0"/>
                <w:color w:val="000000"/>
                <w:sz w:val="24"/>
                <w:u w:val="none"/>
              </w:rPr>
              <w:t>94,774,002.21</w:t>
            </w:r>
          </w:p>
        </w:tc>
      </w:tr>
    </w:tbl>
    <w:p w14:paraId="6B8D32FA">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527E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F3322B6">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6E2E32F7">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70BBD7F3">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6DF870AB">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21298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1539D677">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53B2E58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齐鲁银行股份有限公司财复盈35天1号</w:t>
            </w:r>
          </w:p>
        </w:tc>
        <w:tc>
          <w:tcPr>
            <w:tcW w:w="1734" w:type="dxa"/>
            <w:tcMar>
              <w:top w:w="0" w:type="dxa"/>
              <w:left w:w="108" w:type="dxa"/>
              <w:bottom w:w="10" w:type="dxa"/>
              <w:right w:w="118" w:type="dxa"/>
            </w:tcMar>
            <w:vAlign w:val="center"/>
          </w:tcPr>
          <w:p w14:paraId="2CE87169">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531902382310250</w:t>
            </w:r>
          </w:p>
        </w:tc>
        <w:tc>
          <w:tcPr>
            <w:tcW w:w="3818" w:type="dxa"/>
            <w:tcMar>
              <w:top w:w="0" w:type="dxa"/>
              <w:left w:w="108" w:type="dxa"/>
              <w:bottom w:w="10" w:type="dxa"/>
              <w:right w:w="118" w:type="dxa"/>
            </w:tcMar>
            <w:vAlign w:val="center"/>
          </w:tcPr>
          <w:p w14:paraId="75EB6C50">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3EBC6235">
      <w:pPr>
        <w:spacing w:line="360" w:lineRule="auto"/>
        <w:rPr>
          <w:rFonts w:hint="default" w:ascii="宋体" w:hAnsi="宋体" w:cs="宋体"/>
          <w:color w:val="000000"/>
          <w:sz w:val="24"/>
          <w:szCs w:val="24"/>
          <w:lang w:val="en-US" w:eastAsia="zh-CN"/>
        </w:rPr>
      </w:pPr>
    </w:p>
    <w:p w14:paraId="1F7B0EEE">
      <w:pPr>
        <w:spacing w:line="360" w:lineRule="auto"/>
        <w:rPr>
          <w:rFonts w:ascii="宋体" w:hAnsi="宋体" w:cs="宋体"/>
          <w:color w:val="000000"/>
          <w:sz w:val="24"/>
          <w:szCs w:val="24"/>
        </w:rPr>
      </w:pPr>
    </w:p>
    <w:p w14:paraId="028ADDAD">
      <w:pPr>
        <w:jc w:val="center"/>
        <w:rPr>
          <w:rFonts w:ascii="宋体" w:hAnsi="宋体"/>
          <w:bCs/>
          <w:sz w:val="33"/>
          <w:szCs w:val="33"/>
        </w:rPr>
      </w:pPr>
      <w:r>
        <w:rPr>
          <w:rFonts w:hint="eastAsia" w:ascii="宋体" w:hAnsi="宋体"/>
          <w:bCs/>
          <w:sz w:val="33"/>
          <w:szCs w:val="33"/>
        </w:rPr>
        <w:t>5  托管人报告</w:t>
      </w:r>
    </w:p>
    <w:p w14:paraId="3AA1A040">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1766836E">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199CEE60">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99A960F">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682CDDF9">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68E14009">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7085C949">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2D4AA585">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566EC4E6">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6A94F296">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5C9F519E">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财复盈35天1号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787B72CB">
      <w:pPr>
        <w:spacing w:line="360" w:lineRule="auto"/>
        <w:ind w:firstLine="420"/>
        <w:rPr>
          <w:rFonts w:ascii="宋体" w:hAnsi="宋体" w:cs="宋体"/>
          <w:color w:val="000000"/>
          <w:sz w:val="24"/>
          <w:szCs w:val="24"/>
        </w:rPr>
      </w:pPr>
    </w:p>
    <w:p w14:paraId="72AED41F">
      <w:pPr>
        <w:spacing w:line="360" w:lineRule="auto"/>
        <w:ind w:firstLine="420"/>
        <w:rPr>
          <w:rFonts w:eastAsia="Times New Roman"/>
        </w:rPr>
      </w:pPr>
      <w:r>
        <w:rPr>
          <w:rFonts w:ascii="Calibri" w:hAnsi="Calibri" w:eastAsia="Calibri" w:cs="Calibri"/>
          <w:szCs w:val="21"/>
        </w:rPr>
        <w:t> </w:t>
      </w:r>
    </w:p>
    <w:p w14:paraId="0F8BE309">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727DD5EE">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1AC6505B">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79C2">
    <w:pPr>
      <w:pStyle w:val="10"/>
      <w:framePr w:wrap="around" w:vAnchor="text" w:hAnchor="margin" w:xAlign="right" w:y="1"/>
      <w:rPr>
        <w:rStyle w:val="20"/>
      </w:rPr>
    </w:pPr>
    <w:r>
      <w:rPr>
        <w:rStyle w:val="20"/>
        <w:rFonts w:hint="eastAsia"/>
      </w:rPr>
      <w:t xml:space="preserve"> </w:t>
    </w:r>
  </w:p>
  <w:p w14:paraId="7DD8CFA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AA31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947C104">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3FFC1167"/>
    <w:rsid w:val="46A87316"/>
    <w:rsid w:val="4746708A"/>
    <w:rsid w:val="4B3F260D"/>
    <w:rsid w:val="51DD2CBB"/>
    <w:rsid w:val="541F3E53"/>
    <w:rsid w:val="597A40D5"/>
    <w:rsid w:val="59CF39D5"/>
    <w:rsid w:val="5D583B74"/>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2026-07-14T07:25:46Z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