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50279A4">
      <w:pPr>
        <w:rPr>
          <w:sz w:val="48"/>
        </w:rPr>
      </w:pPr>
    </w:p>
    <w:p w14:paraId="17130556">
      <w:pPr>
        <w:rPr>
          <w:sz w:val="48"/>
        </w:rPr>
      </w:pPr>
    </w:p>
    <w:p w14:paraId="49E98EA8">
      <w:pPr>
        <w:jc w:val="center"/>
        <w:rPr>
          <w:rFonts w:ascii="宋体" w:hAnsi="宋体"/>
          <w:b/>
          <w:bCs/>
          <w:sz w:val="48"/>
          <w:szCs w:val="30"/>
        </w:rPr>
      </w:pPr>
      <w:r>
        <w:rPr>
          <w:rFonts w:ascii="宋体" w:hAnsi="宋体"/>
          <w:b/>
          <w:bCs/>
          <w:sz w:val="48"/>
          <w:szCs w:val="30"/>
        </w:rPr>
        <w:t xml:space="preserve">泉心盈105天4号 </w:t>
      </w:r>
    </w:p>
    <w:p w14:paraId="080A107E">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DD50BF1">
      <w:pPr>
        <w:jc w:val="center"/>
        <w:rPr>
          <w:rFonts w:ascii="宋体" w:hAnsi="宋体"/>
          <w:b/>
          <w:bCs/>
          <w:sz w:val="28"/>
          <w:szCs w:val="30"/>
        </w:rPr>
      </w:pPr>
    </w:p>
    <w:p w14:paraId="0C61F0A3">
      <w:pPr>
        <w:jc w:val="center"/>
        <w:rPr>
          <w:rFonts w:ascii="宋体" w:hAnsi="宋体"/>
          <w:sz w:val="28"/>
          <w:szCs w:val="30"/>
        </w:rPr>
      </w:pPr>
    </w:p>
    <w:p w14:paraId="681CCDFD">
      <w:pPr>
        <w:jc w:val="center"/>
        <w:rPr>
          <w:rFonts w:ascii="宋体" w:hAnsi="宋体"/>
          <w:sz w:val="28"/>
          <w:szCs w:val="30"/>
        </w:rPr>
      </w:pPr>
    </w:p>
    <w:p w14:paraId="5402C9B7">
      <w:pPr>
        <w:jc w:val="center"/>
        <w:rPr>
          <w:rFonts w:ascii="宋体" w:hAnsi="宋体"/>
          <w:sz w:val="28"/>
          <w:szCs w:val="30"/>
        </w:rPr>
      </w:pPr>
    </w:p>
    <w:p w14:paraId="2DDA4E67">
      <w:pPr>
        <w:jc w:val="center"/>
        <w:rPr>
          <w:rFonts w:ascii="宋体" w:hAnsi="宋体"/>
          <w:sz w:val="28"/>
          <w:szCs w:val="30"/>
        </w:rPr>
      </w:pPr>
    </w:p>
    <w:p w14:paraId="4302D6B4">
      <w:pPr>
        <w:jc w:val="center"/>
        <w:rPr>
          <w:rFonts w:ascii="宋体" w:hAnsi="宋体"/>
          <w:sz w:val="28"/>
          <w:szCs w:val="30"/>
        </w:rPr>
      </w:pPr>
    </w:p>
    <w:p w14:paraId="285F0C6E">
      <w:pPr>
        <w:jc w:val="center"/>
        <w:rPr>
          <w:rFonts w:ascii="宋体" w:hAnsi="宋体"/>
          <w:sz w:val="28"/>
          <w:szCs w:val="30"/>
        </w:rPr>
      </w:pPr>
    </w:p>
    <w:p w14:paraId="3919291E">
      <w:pPr>
        <w:jc w:val="center"/>
        <w:rPr>
          <w:rFonts w:ascii="宋体" w:hAnsi="宋体"/>
          <w:sz w:val="28"/>
          <w:szCs w:val="30"/>
        </w:rPr>
      </w:pPr>
    </w:p>
    <w:p w14:paraId="0896F6EC">
      <w:pPr>
        <w:jc w:val="center"/>
        <w:rPr>
          <w:rFonts w:ascii="宋体" w:hAnsi="宋体"/>
          <w:sz w:val="28"/>
          <w:szCs w:val="30"/>
        </w:rPr>
      </w:pPr>
    </w:p>
    <w:p w14:paraId="19E0CD43">
      <w:pPr>
        <w:jc w:val="center"/>
        <w:rPr>
          <w:rFonts w:ascii="宋体" w:hAnsi="宋体"/>
          <w:sz w:val="28"/>
          <w:szCs w:val="30"/>
        </w:rPr>
      </w:pPr>
    </w:p>
    <w:p w14:paraId="3EF93B63">
      <w:pPr>
        <w:jc w:val="center"/>
        <w:rPr>
          <w:rFonts w:ascii="宋体" w:hAnsi="宋体"/>
          <w:sz w:val="28"/>
          <w:szCs w:val="30"/>
        </w:rPr>
      </w:pPr>
    </w:p>
    <w:p w14:paraId="27AC73A2">
      <w:pPr>
        <w:jc w:val="center"/>
        <w:rPr>
          <w:rFonts w:ascii="宋体" w:hAnsi="宋体"/>
          <w:sz w:val="28"/>
          <w:szCs w:val="30"/>
        </w:rPr>
      </w:pPr>
    </w:p>
    <w:p w14:paraId="06A86DAE">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603C7CD3">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4B7DEDF9">
      <w:pPr>
        <w:ind w:firstLine="1680" w:firstLineChars="600"/>
        <w:jc w:val="left"/>
        <w:rPr>
          <w:rFonts w:ascii="宋体" w:hAnsi="宋体"/>
          <w:sz w:val="28"/>
          <w:szCs w:val="30"/>
        </w:rPr>
      </w:pPr>
    </w:p>
    <w:p w14:paraId="24598141">
      <w:pPr>
        <w:ind w:firstLine="1680" w:firstLineChars="600"/>
        <w:jc w:val="left"/>
        <w:rPr>
          <w:rFonts w:ascii="宋体" w:hAnsi="宋体"/>
          <w:sz w:val="28"/>
          <w:szCs w:val="30"/>
        </w:rPr>
      </w:pPr>
    </w:p>
    <w:p w14:paraId="07DDCB7E">
      <w:pPr>
        <w:ind w:firstLine="1680" w:firstLineChars="600"/>
        <w:jc w:val="left"/>
        <w:rPr>
          <w:rFonts w:ascii="宋体" w:hAnsi="宋体"/>
          <w:sz w:val="28"/>
          <w:szCs w:val="30"/>
        </w:rPr>
      </w:pPr>
    </w:p>
    <w:p w14:paraId="507AB8A0">
      <w:pPr>
        <w:rPr>
          <w:rFonts w:ascii="宋体" w:hAnsi="宋体"/>
          <w:sz w:val="28"/>
          <w:szCs w:val="30"/>
        </w:rPr>
      </w:pPr>
    </w:p>
    <w:p w14:paraId="69FD5566">
      <w:pPr>
        <w:jc w:val="center"/>
        <w:rPr>
          <w:rFonts w:ascii="宋体" w:hAnsi="宋体"/>
          <w:b/>
          <w:bCs/>
          <w:sz w:val="28"/>
          <w:szCs w:val="30"/>
        </w:rPr>
      </w:pPr>
    </w:p>
    <w:p w14:paraId="02459CD7">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1A854FD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251EFCD7">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4926051C">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70B63510">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2F500892">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7B194990">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3BA43B77">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60303528">
            <w:pPr>
              <w:rPr>
                <w:rFonts w:eastAsia="Times New Roman"/>
                <w:color w:val="000000"/>
                <w:sz w:val="24"/>
                <w:szCs w:val="24"/>
              </w:rPr>
            </w:pPr>
            <w:r>
              <w:rPr>
                <w:rFonts w:hint="eastAsia" w:ascii="宋体" w:hAnsi="宋体" w:cs="宋体"/>
                <w:color w:val="000000"/>
                <w:sz w:val="24"/>
                <w:szCs w:val="24"/>
              </w:rPr>
              <w:t>2.1 产品基本情况</w:t>
            </w:r>
          </w:p>
        </w:tc>
      </w:tr>
    </w:tbl>
    <w:p w14:paraId="20BD5196">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251F9B3C">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665DAC96">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3FB7C09A">
            <w:pPr>
              <w:pStyle w:val="51"/>
              <w:rPr>
                <w:rFonts w:ascii="宋体" w:hAnsi="宋体" w:cs="宋体"/>
                <w:color w:val="000000"/>
                <w:kern w:val="2"/>
              </w:rPr>
            </w:pPr>
            <w:r>
              <w:rPr>
                <w:rFonts w:hint="eastAsia" w:ascii="宋体" w:hAnsi="宋体" w:cs="宋体"/>
                <w:color w:val="000000"/>
                <w:kern w:val="2"/>
              </w:rPr>
              <w:t>泉心盈105天4号</w:t>
            </w:r>
          </w:p>
        </w:tc>
      </w:tr>
      <w:tr w14:paraId="0CE9735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E433A91">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D43CFC4">
            <w:pPr>
              <w:pStyle w:val="51"/>
              <w:rPr>
                <w:rFonts w:ascii="宋体" w:hAnsi="宋体" w:cs="宋体"/>
                <w:color w:val="000000"/>
                <w:kern w:val="2"/>
              </w:rPr>
            </w:pPr>
            <w:r>
              <w:rPr>
                <w:rFonts w:hint="eastAsia" w:ascii="宋体" w:hAnsi="宋体" w:cs="宋体"/>
                <w:color w:val="000000"/>
                <w:kern w:val="2"/>
              </w:rPr>
              <w:t xml:space="preserve">C1088122000062 </w:t>
            </w:r>
          </w:p>
        </w:tc>
      </w:tr>
      <w:tr w14:paraId="1AA5214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C4206E6">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8D2FBFE">
            <w:pPr>
              <w:pStyle w:val="51"/>
              <w:rPr>
                <w:rFonts w:ascii="宋体" w:hAnsi="宋体" w:cs="宋体"/>
                <w:color w:val="000000"/>
                <w:kern w:val="2"/>
              </w:rPr>
            </w:pPr>
            <w:r>
              <w:rPr>
                <w:rFonts w:hint="eastAsia" w:ascii="宋体" w:hAnsi="宋体" w:cs="宋体"/>
                <w:color w:val="000000"/>
                <w:kern w:val="2"/>
              </w:rPr>
              <w:t xml:space="preserve">2022-10-10 </w:t>
            </w:r>
          </w:p>
        </w:tc>
      </w:tr>
      <w:tr w14:paraId="038286D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77D7CD4">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96A2BF6">
            <w:pPr>
              <w:pStyle w:val="51"/>
              <w:rPr>
                <w:rFonts w:ascii="宋体" w:hAnsi="宋体" w:cs="宋体"/>
                <w:color w:val="000000"/>
                <w:kern w:val="2"/>
              </w:rPr>
            </w:pPr>
            <w:r>
              <w:rPr>
                <w:rFonts w:hint="eastAsia" w:ascii="宋体" w:hAnsi="宋体" w:cs="宋体"/>
                <w:color w:val="000000"/>
                <w:kern w:val="2"/>
              </w:rPr>
              <w:t xml:space="preserve">397,733,360.59 </w:t>
            </w:r>
          </w:p>
        </w:tc>
      </w:tr>
      <w:tr w14:paraId="3ACE9B5E">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FACF2D3">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B347CF6">
            <w:pPr>
              <w:pStyle w:val="51"/>
              <w:rPr>
                <w:rFonts w:ascii="宋体" w:hAnsi="宋体" w:cs="宋体"/>
                <w:color w:val="000000"/>
                <w:kern w:val="2"/>
              </w:rPr>
            </w:pPr>
          </w:p>
        </w:tc>
      </w:tr>
      <w:tr w14:paraId="735E113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87636F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10504B</w:t>
            </w:r>
          </w:p>
        </w:tc>
        <w:tc>
          <w:tcPr>
            <w:tcW w:w="4483" w:type="dxa"/>
            <w:tcBorders>
              <w:top w:val="nil"/>
              <w:left w:val="nil"/>
              <w:bottom w:val="single" w:color="000000" w:sz="8" w:space="0"/>
              <w:right w:val="single" w:color="000000" w:sz="8" w:space="0"/>
            </w:tcBorders>
            <w:shd w:val="clear" w:color="auto" w:fill="auto"/>
          </w:tcPr>
          <w:p w14:paraId="3E6CF39C">
            <w:pPr>
              <w:pStyle w:val="51"/>
              <w:ind w:hanging="1"/>
              <w:jc w:val="left"/>
              <w:rPr>
                <w:rFonts w:ascii="宋体" w:hAnsi="宋体" w:cs="宋体"/>
                <w:color w:val="000000"/>
                <w:kern w:val="2"/>
              </w:rPr>
            </w:pPr>
            <w:r>
              <w:rPr>
                <w:rFonts w:hint="eastAsia" w:ascii="宋体" w:hAnsi="宋体" w:cs="宋体"/>
                <w:b w:val="0"/>
                <w:i w:val="0"/>
                <w:strike w:val="0"/>
                <w:color w:val="000000"/>
                <w:u w:val="none"/>
              </w:rPr>
              <w:t>2.1/年</w:t>
            </w:r>
          </w:p>
        </w:tc>
      </w:tr>
      <w:tr w14:paraId="2898D15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7E12A1E6">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10504A</w:t>
            </w:r>
          </w:p>
        </w:tc>
        <w:tc>
          <w:tcPr>
            <w:tcW w:w="4483" w:type="dxa"/>
            <w:tcBorders>
              <w:top w:val="nil"/>
              <w:left w:val="nil"/>
              <w:bottom w:val="single" w:color="000000" w:sz="8" w:space="0"/>
              <w:right w:val="single" w:color="000000" w:sz="8" w:space="0"/>
            </w:tcBorders>
            <w:shd w:val="clear" w:color="auto" w:fill="auto"/>
          </w:tcPr>
          <w:p w14:paraId="7AB89836">
            <w:pPr>
              <w:pStyle w:val="51"/>
              <w:ind w:hanging="1"/>
              <w:jc w:val="left"/>
              <w:rPr>
                <w:rFonts w:ascii="宋体" w:hAnsi="宋体" w:cs="宋体"/>
                <w:color w:val="000000"/>
                <w:kern w:val="2"/>
              </w:rPr>
            </w:pPr>
            <w:r>
              <w:rPr>
                <w:rFonts w:hint="eastAsia" w:ascii="宋体" w:hAnsi="宋体" w:cs="宋体"/>
                <w:b w:val="0"/>
                <w:i w:val="0"/>
                <w:strike w:val="0"/>
                <w:color w:val="000000"/>
                <w:u w:val="none"/>
              </w:rPr>
              <w:t>2/年</w:t>
            </w:r>
          </w:p>
        </w:tc>
      </w:tr>
      <w:tr w14:paraId="6DED07C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04B2EAD">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D8C2292">
            <w:pPr>
              <w:pStyle w:val="51"/>
              <w:rPr>
                <w:rFonts w:ascii="宋体" w:hAnsi="宋体" w:cs="宋体"/>
                <w:color w:val="000000"/>
                <w:kern w:val="2"/>
              </w:rPr>
            </w:pPr>
            <w:r>
              <w:rPr>
                <w:rFonts w:ascii="宋体" w:hAnsi="宋体" w:cs="宋体"/>
                <w:color w:val="000000"/>
                <w:kern w:val="2"/>
              </w:rPr>
              <w:t>100.50</w:t>
            </w:r>
          </w:p>
        </w:tc>
      </w:tr>
      <w:tr w14:paraId="56AAB25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C1D5C68">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EA57D66">
            <w:pPr>
              <w:pStyle w:val="51"/>
              <w:rPr>
                <w:rFonts w:ascii="宋体" w:hAnsi="宋体" w:cs="宋体"/>
                <w:color w:val="000000"/>
                <w:kern w:val="2"/>
              </w:rPr>
            </w:pPr>
          </w:p>
        </w:tc>
      </w:tr>
      <w:tr w14:paraId="4C427455">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76D6171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10504A</w:t>
            </w:r>
          </w:p>
        </w:tc>
        <w:tc>
          <w:tcPr>
            <w:tcW w:w="4483" w:type="dxa"/>
            <w:tcBorders>
              <w:top w:val="nil"/>
              <w:left w:val="nil"/>
              <w:bottom w:val="single" w:color="000000" w:sz="8" w:space="0"/>
              <w:right w:val="single" w:color="000000" w:sz="8" w:space="0"/>
            </w:tcBorders>
            <w:shd w:val="clear" w:color="auto" w:fill="auto"/>
          </w:tcPr>
          <w:p w14:paraId="141A1026">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58AF1F03">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310432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10504B</w:t>
            </w:r>
          </w:p>
        </w:tc>
        <w:tc>
          <w:tcPr>
            <w:tcW w:w="4483" w:type="dxa"/>
            <w:tcBorders>
              <w:top w:val="nil"/>
              <w:left w:val="nil"/>
              <w:bottom w:val="single" w:color="000000" w:sz="8" w:space="0"/>
              <w:right w:val="single" w:color="000000" w:sz="8" w:space="0"/>
            </w:tcBorders>
            <w:shd w:val="clear" w:color="auto" w:fill="auto"/>
          </w:tcPr>
          <w:p w14:paraId="59B2BA28">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3D3BDAC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39AA83A">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B45DB0D">
            <w:pPr>
              <w:pStyle w:val="51"/>
              <w:rPr>
                <w:rFonts w:ascii="宋体" w:hAnsi="宋体" w:cs="宋体"/>
                <w:color w:val="000000"/>
                <w:kern w:val="2"/>
              </w:rPr>
            </w:pPr>
            <w:r>
              <w:rPr>
                <w:rFonts w:hint="eastAsia" w:ascii="宋体" w:hAnsi="宋体" w:cs="宋体"/>
                <w:color w:val="000000"/>
                <w:kern w:val="2"/>
              </w:rPr>
              <w:t>0.005</w:t>
            </w:r>
          </w:p>
        </w:tc>
      </w:tr>
      <w:tr w14:paraId="76DCF7E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1AC4CCD">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EBC33F4">
            <w:pPr>
              <w:pStyle w:val="51"/>
              <w:rPr>
                <w:rFonts w:ascii="宋体" w:hAnsi="宋体" w:cs="宋体"/>
                <w:color w:val="000000"/>
                <w:kern w:val="2"/>
              </w:rPr>
            </w:pPr>
            <w:r>
              <w:rPr>
                <w:rFonts w:hint="eastAsia" w:ascii="宋体" w:hAnsi="宋体" w:cs="宋体"/>
                <w:color w:val="000000"/>
                <w:kern w:val="2"/>
              </w:rPr>
              <w:t>0.2</w:t>
            </w:r>
          </w:p>
        </w:tc>
      </w:tr>
      <w:tr w14:paraId="78C12B4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3FB011B">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F090073">
            <w:pPr>
              <w:pStyle w:val="51"/>
              <w:rPr>
                <w:rFonts w:ascii="宋体" w:hAnsi="宋体" w:cs="宋体"/>
                <w:color w:val="000000"/>
                <w:kern w:val="2"/>
              </w:rPr>
            </w:pPr>
          </w:p>
        </w:tc>
      </w:tr>
      <w:tr w14:paraId="0EE0F0D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4455AF7">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80F80BD">
            <w:pPr>
              <w:pStyle w:val="51"/>
              <w:rPr>
                <w:rFonts w:ascii="宋体" w:hAnsi="宋体" w:cs="宋体"/>
                <w:color w:val="000000"/>
                <w:kern w:val="2"/>
              </w:rPr>
            </w:pPr>
            <w:r>
              <w:rPr>
                <w:rFonts w:hint="eastAsia" w:ascii="宋体" w:hAnsi="宋体" w:cs="宋体"/>
                <w:color w:val="000000"/>
                <w:kern w:val="2"/>
              </w:rPr>
              <w:t>1,427,011.00</w:t>
            </w:r>
          </w:p>
        </w:tc>
      </w:tr>
    </w:tbl>
    <w:p w14:paraId="4E2D4E76">
      <w:pPr>
        <w:ind w:firstLine="400"/>
        <w:jc w:val="center"/>
        <w:rPr>
          <w:rFonts w:eastAsia="Times New Roman"/>
        </w:rPr>
      </w:pPr>
      <w:r>
        <w:rPr>
          <w:rFonts w:eastAsia="Times New Roman"/>
        </w:rPr>
        <w:t> </w:t>
      </w:r>
    </w:p>
    <w:p w14:paraId="2BF02F1C">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3CB6205C">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2ED91CC6">
            <w:pPr>
              <w:rPr>
                <w:rFonts w:ascii="宋体" w:hAnsi="宋体"/>
                <w:color w:val="000000"/>
                <w:sz w:val="24"/>
                <w:szCs w:val="24"/>
              </w:rPr>
            </w:pPr>
            <w:r>
              <w:rPr>
                <w:rFonts w:hint="eastAsia" w:ascii="宋体" w:hAnsi="宋体" w:cs="宋体"/>
                <w:color w:val="000000"/>
                <w:sz w:val="24"/>
                <w:szCs w:val="24"/>
              </w:rPr>
              <w:t>3.1 主要财务指标</w:t>
            </w:r>
          </w:p>
        </w:tc>
      </w:tr>
    </w:tbl>
    <w:p w14:paraId="187EE6DE">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9A65316">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0EE187FE">
            <w:pPr>
              <w:pStyle w:val="51"/>
              <w:jc w:val="right"/>
              <w:rPr>
                <w:rFonts w:ascii="宋体" w:hAnsi="宋体"/>
                <w:color w:val="000000"/>
              </w:rPr>
            </w:pPr>
            <w:r>
              <w:rPr>
                <w:rFonts w:hint="eastAsia" w:ascii="宋体" w:hAnsi="宋体" w:cs="宋体"/>
                <w:color w:val="000000"/>
                <w:kern w:val="2"/>
              </w:rPr>
              <w:t>单位：元、元/份</w:t>
            </w:r>
          </w:p>
        </w:tc>
      </w:tr>
    </w:tbl>
    <w:p w14:paraId="1FCA0C49">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3C8A2848">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6530C7F1">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28C0DE41">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72F52762">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039CFD27">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431CC827">
            <w:pPr>
              <w:jc w:val="right"/>
              <w:rPr>
                <w:rFonts w:ascii="宋体" w:hAnsi="宋体" w:cs="宋体"/>
                <w:color w:val="000000"/>
                <w:sz w:val="24"/>
                <w:szCs w:val="24"/>
              </w:rPr>
            </w:pPr>
            <w:r>
              <w:rPr>
                <w:rFonts w:hint="eastAsia" w:ascii="宋体" w:hAnsi="宋体" w:cs="宋体"/>
                <w:color w:val="000000"/>
                <w:sz w:val="24"/>
                <w:szCs w:val="24"/>
              </w:rPr>
              <w:t>444,700,792.21</w:t>
            </w:r>
          </w:p>
        </w:tc>
      </w:tr>
      <w:tr w14:paraId="7355BE7B">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755F7666">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10504A</w:t>
            </w:r>
          </w:p>
        </w:tc>
        <w:tc>
          <w:tcPr>
            <w:tcW w:w="4571" w:type="dxa"/>
            <w:tcBorders>
              <w:top w:val="nil"/>
              <w:left w:val="nil"/>
              <w:bottom w:val="single" w:color="auto" w:sz="4" w:space="0"/>
              <w:right w:val="single" w:color="000000" w:sz="8" w:space="0"/>
            </w:tcBorders>
            <w:shd w:val="clear" w:color="auto" w:fill="auto"/>
            <w:vAlign w:val="center"/>
          </w:tcPr>
          <w:p w14:paraId="34B9E7A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182,199,573.35</w:t>
            </w:r>
          </w:p>
        </w:tc>
      </w:tr>
      <w:tr w14:paraId="35CD8580">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279C0F0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10504B</w:t>
            </w:r>
          </w:p>
        </w:tc>
        <w:tc>
          <w:tcPr>
            <w:tcW w:w="4571" w:type="dxa"/>
            <w:tcBorders>
              <w:top w:val="nil"/>
              <w:left w:val="nil"/>
              <w:bottom w:val="single" w:color="auto" w:sz="4" w:space="0"/>
              <w:right w:val="single" w:color="000000" w:sz="8" w:space="0"/>
            </w:tcBorders>
            <w:shd w:val="clear" w:color="auto" w:fill="auto"/>
            <w:vAlign w:val="center"/>
          </w:tcPr>
          <w:p w14:paraId="75ACA19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262,501,218.86</w:t>
            </w:r>
          </w:p>
        </w:tc>
      </w:tr>
      <w:tr w14:paraId="6565B45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7A06EC87">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F56787F">
            <w:pPr>
              <w:jc w:val="right"/>
              <w:rPr>
                <w:rFonts w:ascii="宋体" w:hAnsi="宋体" w:cs="宋体"/>
                <w:color w:val="000000"/>
                <w:sz w:val="24"/>
                <w:szCs w:val="24"/>
              </w:rPr>
            </w:pPr>
            <w:r>
              <w:rPr>
                <w:rFonts w:hint="eastAsia" w:ascii="宋体" w:hAnsi="宋体" w:cs="宋体"/>
                <w:color w:val="000000"/>
                <w:sz w:val="24"/>
                <w:szCs w:val="24"/>
              </w:rPr>
              <w:t>1.11808773</w:t>
            </w:r>
          </w:p>
        </w:tc>
      </w:tr>
      <w:tr w14:paraId="17B925E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4760E67">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10504A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182292D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1.11563336</w:t>
            </w:r>
          </w:p>
        </w:tc>
      </w:tr>
      <w:tr w14:paraId="1A44F4C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8CEE74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18B4856F">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1.11979764</w:t>
            </w:r>
          </w:p>
        </w:tc>
      </w:tr>
      <w:tr w14:paraId="03B11226">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3C6BE720">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46877CEF">
            <w:pPr>
              <w:jc w:val="right"/>
              <w:rPr>
                <w:rFonts w:ascii="宋体" w:hAnsi="宋体" w:cs="宋体"/>
                <w:color w:val="000000"/>
                <w:sz w:val="24"/>
                <w:szCs w:val="24"/>
              </w:rPr>
            </w:pPr>
            <w:r>
              <w:rPr>
                <w:rFonts w:hint="eastAsia" w:ascii="宋体" w:hAnsi="宋体" w:cs="宋体"/>
                <w:color w:val="000000"/>
                <w:sz w:val="24"/>
                <w:szCs w:val="24"/>
              </w:rPr>
              <w:t>1.11808773</w:t>
            </w:r>
          </w:p>
        </w:tc>
      </w:tr>
      <w:tr w14:paraId="21E46B5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8F1B63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10504A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84020BF">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1.11563336</w:t>
            </w:r>
          </w:p>
        </w:tc>
      </w:tr>
      <w:tr w14:paraId="05F597DC">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6C0BFA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10504B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5307EF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1.11979764</w:t>
            </w:r>
          </w:p>
        </w:tc>
      </w:tr>
      <w:tr w14:paraId="5DC1C31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1CFBD211">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17BB3EFD">
            <w:pPr>
              <w:jc w:val="right"/>
              <w:rPr>
                <w:rFonts w:ascii="宋体" w:hAnsi="宋体" w:cs="宋体"/>
                <w:color w:val="000000"/>
                <w:sz w:val="24"/>
                <w:szCs w:val="24"/>
              </w:rPr>
            </w:pPr>
            <w:r>
              <w:rPr>
                <w:rFonts w:hint="eastAsia" w:ascii="宋体" w:hAnsi="宋体" w:cs="宋体"/>
                <w:color w:val="000000"/>
                <w:sz w:val="24"/>
                <w:szCs w:val="24"/>
              </w:rPr>
              <w:t>1.16</w:t>
            </w:r>
          </w:p>
        </w:tc>
      </w:tr>
      <w:tr w14:paraId="3D4C24B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ADEA866">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10504A（%）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DFF9473">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1.13</w:t>
            </w:r>
          </w:p>
        </w:tc>
      </w:tr>
      <w:tr w14:paraId="7D5515C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02F74040">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10504B（%）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218E0E6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1.18</w:t>
            </w:r>
          </w:p>
        </w:tc>
      </w:tr>
    </w:tbl>
    <w:p w14:paraId="4F059A50">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71F64A80">
      <w:pPr>
        <w:ind w:firstLine="400"/>
        <w:jc w:val="center"/>
        <w:rPr>
          <w:rFonts w:eastAsiaTheme="minorEastAsia"/>
        </w:rPr>
      </w:pPr>
    </w:p>
    <w:p w14:paraId="0D82489A">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079B0F4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2257BF9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561D93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5D577C72">
      <w:pPr>
        <w:spacing w:line="360" w:lineRule="auto"/>
        <w:ind w:firstLine="480" w:firstLineChars="200"/>
        <w:jc w:val="left"/>
        <w:rPr>
          <w:rFonts w:ascii="宋体" w:hAnsi="宋体" w:cs="宋体"/>
          <w:color w:val="000000"/>
          <w:sz w:val="24"/>
          <w:szCs w:val="24"/>
        </w:rPr>
      </w:pPr>
      <w:bookmarkStart w:id="2" w:name="_GoBack"/>
      <w:bookmarkEnd w:id="2"/>
    </w:p>
    <w:p w14:paraId="3A551557">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3CEA291B">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A69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9604F51">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6E10B99C">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3AB0B1BB">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013174DF">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53B21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72D376A">
            <w:pPr>
              <w:jc w:val="center"/>
              <w:rPr>
                <w:rFonts w:ascii="宋体" w:hAnsi="宋体"/>
                <w:b/>
                <w:sz w:val="24"/>
                <w:szCs w:val="24"/>
              </w:rPr>
            </w:pPr>
          </w:p>
        </w:tc>
        <w:tc>
          <w:tcPr>
            <w:tcW w:w="1447" w:type="dxa"/>
            <w:vMerge w:val="continue"/>
            <w:shd w:val="clear" w:color="auto" w:fill="D9D9D9"/>
            <w:vAlign w:val="center"/>
          </w:tcPr>
          <w:p w14:paraId="3AF4F756">
            <w:pPr>
              <w:jc w:val="center"/>
              <w:rPr>
                <w:rFonts w:ascii="宋体" w:hAnsi="宋体"/>
                <w:b/>
                <w:sz w:val="24"/>
                <w:szCs w:val="24"/>
              </w:rPr>
            </w:pPr>
          </w:p>
        </w:tc>
        <w:tc>
          <w:tcPr>
            <w:tcW w:w="1697" w:type="dxa"/>
            <w:shd w:val="clear" w:color="auto" w:fill="D9D9D9"/>
            <w:vAlign w:val="center"/>
          </w:tcPr>
          <w:p w14:paraId="1B377A8F">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070CFA43">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1A8FFFE1">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59D1460C">
            <w:pPr>
              <w:jc w:val="center"/>
              <w:rPr>
                <w:rFonts w:ascii="宋体" w:hAnsi="宋体"/>
                <w:b/>
                <w:sz w:val="24"/>
                <w:szCs w:val="24"/>
              </w:rPr>
            </w:pPr>
            <w:r>
              <w:rPr>
                <w:rFonts w:hint="eastAsia" w:ascii="宋体" w:hAnsi="宋体"/>
                <w:b/>
                <w:sz w:val="24"/>
                <w:szCs w:val="24"/>
              </w:rPr>
              <w:t>占产品总资产的比例（%）</w:t>
            </w:r>
          </w:p>
        </w:tc>
      </w:tr>
      <w:tr w14:paraId="5DA7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1E8CFB">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664D436B">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5CC046F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155748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8FF478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A33D929">
            <w:pPr>
              <w:jc w:val="right"/>
              <w:rPr>
                <w:rFonts w:ascii="宋体" w:hAnsi="宋体" w:cs="宋体"/>
                <w:color w:val="000000"/>
                <w:sz w:val="24"/>
                <w:szCs w:val="24"/>
              </w:rPr>
            </w:pPr>
            <w:r>
              <w:rPr>
                <w:rFonts w:ascii="宋体" w:hAnsi="宋体" w:cs="宋体"/>
                <w:color w:val="000000"/>
                <w:sz w:val="24"/>
                <w:szCs w:val="24"/>
              </w:rPr>
              <w:t>0.00</w:t>
            </w:r>
          </w:p>
        </w:tc>
      </w:tr>
      <w:tr w14:paraId="71DA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19F2E5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C2956FA">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758E22C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FAC66F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A6E2B6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FF25923">
            <w:pPr>
              <w:jc w:val="right"/>
              <w:rPr>
                <w:rFonts w:ascii="宋体" w:hAnsi="宋体" w:cs="宋体"/>
                <w:color w:val="000000"/>
                <w:sz w:val="24"/>
                <w:szCs w:val="24"/>
              </w:rPr>
            </w:pPr>
            <w:r>
              <w:rPr>
                <w:rFonts w:ascii="宋体" w:hAnsi="宋体" w:cs="宋体"/>
                <w:color w:val="000000"/>
                <w:sz w:val="24"/>
                <w:szCs w:val="24"/>
              </w:rPr>
              <w:t>0.00</w:t>
            </w:r>
          </w:p>
        </w:tc>
      </w:tr>
      <w:tr w14:paraId="1A69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A202F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66CBA8F">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799B1367">
            <w:pPr>
              <w:jc w:val="right"/>
              <w:rPr>
                <w:rFonts w:ascii="宋体" w:hAnsi="宋体" w:cs="宋体"/>
                <w:color w:val="000000"/>
                <w:sz w:val="24"/>
                <w:szCs w:val="24"/>
              </w:rPr>
            </w:pPr>
          </w:p>
        </w:tc>
        <w:tc>
          <w:tcPr>
            <w:tcW w:w="1749" w:type="dxa"/>
            <w:shd w:val="clear" w:color="auto" w:fill="auto"/>
            <w:vAlign w:val="center"/>
          </w:tcPr>
          <w:p w14:paraId="49C89724">
            <w:pPr>
              <w:jc w:val="right"/>
              <w:rPr>
                <w:rFonts w:ascii="宋体" w:hAnsi="宋体" w:cs="宋体"/>
                <w:color w:val="000000"/>
                <w:sz w:val="24"/>
                <w:szCs w:val="24"/>
              </w:rPr>
            </w:pPr>
          </w:p>
        </w:tc>
        <w:tc>
          <w:tcPr>
            <w:tcW w:w="1653" w:type="dxa"/>
            <w:vAlign w:val="center"/>
          </w:tcPr>
          <w:p w14:paraId="50ED7E07">
            <w:pPr>
              <w:jc w:val="right"/>
              <w:rPr>
                <w:rFonts w:ascii="宋体" w:hAnsi="宋体" w:cs="宋体"/>
                <w:color w:val="000000"/>
                <w:sz w:val="24"/>
                <w:szCs w:val="24"/>
              </w:rPr>
            </w:pPr>
          </w:p>
        </w:tc>
        <w:tc>
          <w:tcPr>
            <w:tcW w:w="1705" w:type="dxa"/>
            <w:vAlign w:val="center"/>
          </w:tcPr>
          <w:p w14:paraId="2173BBD8">
            <w:pPr>
              <w:jc w:val="right"/>
              <w:rPr>
                <w:rFonts w:ascii="宋体" w:hAnsi="宋体" w:cs="宋体"/>
                <w:color w:val="000000"/>
                <w:sz w:val="24"/>
                <w:szCs w:val="24"/>
              </w:rPr>
            </w:pPr>
          </w:p>
        </w:tc>
      </w:tr>
      <w:tr w14:paraId="454C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D466F1">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2F66DD44">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1E6E7F7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78457C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4657C6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EE674B7">
            <w:pPr>
              <w:jc w:val="right"/>
              <w:rPr>
                <w:rFonts w:ascii="宋体" w:hAnsi="宋体" w:cs="宋体"/>
                <w:color w:val="000000"/>
                <w:sz w:val="24"/>
                <w:szCs w:val="24"/>
              </w:rPr>
            </w:pPr>
            <w:r>
              <w:rPr>
                <w:rFonts w:ascii="宋体" w:hAnsi="宋体" w:cs="宋体"/>
                <w:color w:val="000000"/>
                <w:sz w:val="24"/>
                <w:szCs w:val="24"/>
              </w:rPr>
              <w:t>0.00</w:t>
            </w:r>
          </w:p>
        </w:tc>
      </w:tr>
      <w:tr w14:paraId="4CEA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2777ED">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15B46180">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46533105">
            <w:pPr>
              <w:jc w:val="right"/>
              <w:rPr>
                <w:rFonts w:ascii="宋体" w:hAnsi="宋体" w:cs="宋体"/>
                <w:color w:val="000000"/>
                <w:sz w:val="24"/>
                <w:szCs w:val="24"/>
              </w:rPr>
            </w:pPr>
            <w:r>
              <w:rPr>
                <w:rFonts w:ascii="宋体" w:hAnsi="宋体" w:cs="宋体"/>
                <w:color w:val="000000"/>
                <w:sz w:val="24"/>
                <w:szCs w:val="24"/>
              </w:rPr>
              <w:t>411,349,558.54</w:t>
            </w:r>
          </w:p>
        </w:tc>
        <w:tc>
          <w:tcPr>
            <w:tcW w:w="1749" w:type="dxa"/>
            <w:shd w:val="clear" w:color="auto" w:fill="auto"/>
            <w:vAlign w:val="center"/>
          </w:tcPr>
          <w:p w14:paraId="65B290D7">
            <w:pPr>
              <w:jc w:val="right"/>
              <w:rPr>
                <w:rFonts w:ascii="宋体" w:hAnsi="宋体" w:cs="宋体"/>
                <w:color w:val="000000"/>
                <w:sz w:val="24"/>
                <w:szCs w:val="24"/>
              </w:rPr>
            </w:pPr>
            <w:r>
              <w:rPr>
                <w:rFonts w:ascii="宋体" w:hAnsi="宋体" w:cs="宋体"/>
                <w:color w:val="000000"/>
                <w:sz w:val="24"/>
                <w:szCs w:val="24"/>
              </w:rPr>
              <w:t>92.04</w:t>
            </w:r>
          </w:p>
        </w:tc>
        <w:tc>
          <w:tcPr>
            <w:tcW w:w="1653" w:type="dxa"/>
            <w:vAlign w:val="center"/>
          </w:tcPr>
          <w:p w14:paraId="7753FBF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90691A3">
            <w:pPr>
              <w:jc w:val="right"/>
              <w:rPr>
                <w:rFonts w:ascii="宋体" w:hAnsi="宋体" w:cs="宋体"/>
                <w:color w:val="000000"/>
                <w:sz w:val="24"/>
                <w:szCs w:val="24"/>
              </w:rPr>
            </w:pPr>
            <w:r>
              <w:rPr>
                <w:rFonts w:ascii="宋体" w:hAnsi="宋体" w:cs="宋体"/>
                <w:color w:val="000000"/>
                <w:sz w:val="24"/>
                <w:szCs w:val="24"/>
              </w:rPr>
              <w:t>0.00</w:t>
            </w:r>
          </w:p>
        </w:tc>
      </w:tr>
      <w:tr w14:paraId="4866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B022CD6">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06F30169">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6934C78C">
            <w:pPr>
              <w:jc w:val="right"/>
              <w:rPr>
                <w:rFonts w:ascii="宋体" w:hAnsi="宋体" w:cs="宋体"/>
                <w:color w:val="000000"/>
                <w:sz w:val="24"/>
                <w:szCs w:val="24"/>
              </w:rPr>
            </w:pPr>
            <w:r>
              <w:rPr>
                <w:rFonts w:ascii="宋体" w:hAnsi="宋体" w:cs="宋体"/>
                <w:color w:val="000000"/>
                <w:sz w:val="24"/>
                <w:szCs w:val="24"/>
              </w:rPr>
              <w:t>400,679,866.66</w:t>
            </w:r>
          </w:p>
        </w:tc>
        <w:tc>
          <w:tcPr>
            <w:tcW w:w="1749" w:type="dxa"/>
            <w:shd w:val="clear" w:color="auto" w:fill="auto"/>
            <w:vAlign w:val="center"/>
          </w:tcPr>
          <w:p w14:paraId="2D9201C7">
            <w:pPr>
              <w:jc w:val="right"/>
              <w:rPr>
                <w:rFonts w:ascii="宋体" w:hAnsi="宋体" w:cs="宋体"/>
                <w:color w:val="000000"/>
                <w:sz w:val="24"/>
                <w:szCs w:val="24"/>
              </w:rPr>
            </w:pPr>
            <w:r>
              <w:rPr>
                <w:rFonts w:ascii="宋体" w:hAnsi="宋体" w:cs="宋体"/>
                <w:color w:val="000000"/>
                <w:sz w:val="24"/>
                <w:szCs w:val="24"/>
              </w:rPr>
              <w:t>89.65</w:t>
            </w:r>
          </w:p>
        </w:tc>
        <w:tc>
          <w:tcPr>
            <w:tcW w:w="1653" w:type="dxa"/>
            <w:vAlign w:val="center"/>
          </w:tcPr>
          <w:p w14:paraId="7C65A8F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747D5E9">
            <w:pPr>
              <w:jc w:val="right"/>
              <w:rPr>
                <w:rFonts w:ascii="宋体" w:hAnsi="宋体" w:cs="宋体"/>
                <w:color w:val="000000"/>
                <w:sz w:val="24"/>
                <w:szCs w:val="24"/>
              </w:rPr>
            </w:pPr>
            <w:r>
              <w:rPr>
                <w:rFonts w:ascii="宋体" w:hAnsi="宋体" w:cs="宋体"/>
                <w:color w:val="000000"/>
                <w:sz w:val="24"/>
                <w:szCs w:val="24"/>
              </w:rPr>
              <w:t>0.00</w:t>
            </w:r>
          </w:p>
        </w:tc>
      </w:tr>
      <w:tr w14:paraId="7545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C55ED75">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1910F09">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75DD60A9">
            <w:pPr>
              <w:jc w:val="right"/>
              <w:rPr>
                <w:rFonts w:ascii="宋体" w:hAnsi="宋体" w:cs="宋体"/>
                <w:color w:val="000000"/>
                <w:sz w:val="24"/>
                <w:szCs w:val="24"/>
              </w:rPr>
            </w:pPr>
            <w:r>
              <w:rPr>
                <w:rFonts w:ascii="宋体" w:hAnsi="宋体" w:cs="宋体"/>
                <w:color w:val="000000"/>
                <w:sz w:val="24"/>
                <w:szCs w:val="24"/>
              </w:rPr>
              <w:t>10,669,691.88</w:t>
            </w:r>
          </w:p>
        </w:tc>
        <w:tc>
          <w:tcPr>
            <w:tcW w:w="1749" w:type="dxa"/>
            <w:shd w:val="clear" w:color="auto" w:fill="auto"/>
            <w:vAlign w:val="center"/>
          </w:tcPr>
          <w:p w14:paraId="0D763FDC">
            <w:pPr>
              <w:jc w:val="right"/>
              <w:rPr>
                <w:rFonts w:ascii="宋体" w:hAnsi="宋体" w:cs="宋体"/>
                <w:color w:val="000000"/>
                <w:sz w:val="24"/>
                <w:szCs w:val="24"/>
              </w:rPr>
            </w:pPr>
            <w:r>
              <w:rPr>
                <w:rFonts w:ascii="宋体" w:hAnsi="宋体" w:cs="宋体"/>
                <w:color w:val="000000"/>
                <w:sz w:val="24"/>
                <w:szCs w:val="24"/>
              </w:rPr>
              <w:t>2.39</w:t>
            </w:r>
          </w:p>
        </w:tc>
        <w:tc>
          <w:tcPr>
            <w:tcW w:w="1653" w:type="dxa"/>
            <w:vAlign w:val="center"/>
          </w:tcPr>
          <w:p w14:paraId="5F1D164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CE5AFF6">
            <w:pPr>
              <w:jc w:val="right"/>
              <w:rPr>
                <w:rFonts w:ascii="宋体" w:hAnsi="宋体" w:cs="宋体"/>
                <w:color w:val="000000"/>
                <w:sz w:val="24"/>
                <w:szCs w:val="24"/>
              </w:rPr>
            </w:pPr>
            <w:r>
              <w:rPr>
                <w:rFonts w:ascii="宋体" w:hAnsi="宋体" w:cs="宋体"/>
                <w:color w:val="000000"/>
                <w:sz w:val="24"/>
                <w:szCs w:val="24"/>
              </w:rPr>
              <w:t>0.00</w:t>
            </w:r>
          </w:p>
        </w:tc>
      </w:tr>
      <w:tr w14:paraId="7C8E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2C91BD">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6C6C07B0">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56862452">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4B906F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745FA2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9184C6F">
            <w:pPr>
              <w:jc w:val="right"/>
              <w:rPr>
                <w:rFonts w:ascii="宋体" w:hAnsi="宋体" w:cs="宋体"/>
                <w:color w:val="000000"/>
                <w:sz w:val="24"/>
                <w:szCs w:val="24"/>
              </w:rPr>
            </w:pPr>
            <w:r>
              <w:rPr>
                <w:rFonts w:ascii="宋体" w:hAnsi="宋体" w:cs="宋体"/>
                <w:color w:val="000000"/>
                <w:sz w:val="24"/>
                <w:szCs w:val="24"/>
              </w:rPr>
              <w:t>0.00</w:t>
            </w:r>
          </w:p>
        </w:tc>
      </w:tr>
      <w:tr w14:paraId="4F75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49B7B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EEDE191">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5D2F3195">
            <w:pPr>
              <w:jc w:val="right"/>
              <w:rPr>
                <w:rFonts w:ascii="宋体" w:hAnsi="宋体" w:cs="宋体"/>
                <w:color w:val="000000"/>
                <w:sz w:val="24"/>
                <w:szCs w:val="24"/>
              </w:rPr>
            </w:pPr>
          </w:p>
        </w:tc>
        <w:tc>
          <w:tcPr>
            <w:tcW w:w="1749" w:type="dxa"/>
            <w:shd w:val="clear" w:color="auto" w:fill="auto"/>
            <w:vAlign w:val="center"/>
          </w:tcPr>
          <w:p w14:paraId="76C685D4">
            <w:pPr>
              <w:jc w:val="right"/>
              <w:rPr>
                <w:rFonts w:ascii="宋体" w:hAnsi="宋体" w:cs="宋体"/>
                <w:color w:val="000000"/>
                <w:sz w:val="24"/>
                <w:szCs w:val="24"/>
              </w:rPr>
            </w:pPr>
          </w:p>
        </w:tc>
        <w:tc>
          <w:tcPr>
            <w:tcW w:w="1653" w:type="dxa"/>
            <w:vAlign w:val="center"/>
          </w:tcPr>
          <w:p w14:paraId="141EE860">
            <w:pPr>
              <w:jc w:val="right"/>
              <w:rPr>
                <w:rFonts w:ascii="宋体" w:hAnsi="宋体" w:cs="宋体"/>
                <w:color w:val="000000"/>
                <w:sz w:val="24"/>
                <w:szCs w:val="24"/>
              </w:rPr>
            </w:pPr>
          </w:p>
        </w:tc>
        <w:tc>
          <w:tcPr>
            <w:tcW w:w="1705" w:type="dxa"/>
            <w:vAlign w:val="center"/>
          </w:tcPr>
          <w:p w14:paraId="02FAE420">
            <w:pPr>
              <w:jc w:val="right"/>
              <w:rPr>
                <w:rFonts w:ascii="宋体" w:hAnsi="宋体" w:cs="宋体"/>
                <w:color w:val="000000"/>
                <w:sz w:val="24"/>
                <w:szCs w:val="24"/>
              </w:rPr>
            </w:pPr>
          </w:p>
        </w:tc>
      </w:tr>
      <w:tr w14:paraId="5610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A0C1E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C9B4286">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0A902E69">
            <w:pPr>
              <w:jc w:val="right"/>
              <w:rPr>
                <w:rFonts w:ascii="宋体" w:hAnsi="宋体" w:cs="宋体"/>
                <w:color w:val="000000"/>
                <w:sz w:val="24"/>
                <w:szCs w:val="24"/>
              </w:rPr>
            </w:pPr>
          </w:p>
        </w:tc>
        <w:tc>
          <w:tcPr>
            <w:tcW w:w="1749" w:type="dxa"/>
            <w:shd w:val="clear" w:color="auto" w:fill="auto"/>
            <w:vAlign w:val="center"/>
          </w:tcPr>
          <w:p w14:paraId="01B27C75">
            <w:pPr>
              <w:jc w:val="right"/>
              <w:rPr>
                <w:rFonts w:ascii="宋体" w:hAnsi="宋体" w:cs="宋体"/>
                <w:color w:val="000000"/>
                <w:sz w:val="24"/>
                <w:szCs w:val="24"/>
              </w:rPr>
            </w:pPr>
          </w:p>
        </w:tc>
        <w:tc>
          <w:tcPr>
            <w:tcW w:w="1653" w:type="dxa"/>
            <w:vAlign w:val="center"/>
          </w:tcPr>
          <w:p w14:paraId="30B822FC">
            <w:pPr>
              <w:jc w:val="right"/>
              <w:rPr>
                <w:rFonts w:ascii="宋体" w:hAnsi="宋体" w:cs="宋体"/>
                <w:color w:val="000000"/>
                <w:sz w:val="24"/>
                <w:szCs w:val="24"/>
              </w:rPr>
            </w:pPr>
          </w:p>
        </w:tc>
        <w:tc>
          <w:tcPr>
            <w:tcW w:w="1705" w:type="dxa"/>
            <w:vAlign w:val="center"/>
          </w:tcPr>
          <w:p w14:paraId="502A01C4">
            <w:pPr>
              <w:jc w:val="right"/>
              <w:rPr>
                <w:rFonts w:ascii="宋体" w:hAnsi="宋体" w:cs="宋体"/>
                <w:color w:val="000000"/>
                <w:sz w:val="24"/>
                <w:szCs w:val="24"/>
              </w:rPr>
            </w:pPr>
          </w:p>
        </w:tc>
      </w:tr>
      <w:tr w14:paraId="126F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DA31AC">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792378DA">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3BE2BB0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756A63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99B662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B5ED03A">
            <w:pPr>
              <w:jc w:val="right"/>
              <w:rPr>
                <w:rFonts w:ascii="宋体" w:hAnsi="宋体" w:cs="宋体"/>
                <w:color w:val="000000"/>
                <w:sz w:val="24"/>
                <w:szCs w:val="24"/>
              </w:rPr>
            </w:pPr>
            <w:r>
              <w:rPr>
                <w:rFonts w:ascii="宋体" w:hAnsi="宋体" w:cs="宋体"/>
                <w:color w:val="000000"/>
                <w:sz w:val="24"/>
                <w:szCs w:val="24"/>
              </w:rPr>
              <w:t>0.00</w:t>
            </w:r>
          </w:p>
        </w:tc>
      </w:tr>
      <w:tr w14:paraId="06FE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D16A0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AA6C139">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5604E243">
            <w:pPr>
              <w:jc w:val="right"/>
              <w:rPr>
                <w:rFonts w:ascii="宋体" w:hAnsi="宋体" w:cs="宋体"/>
                <w:color w:val="000000"/>
                <w:sz w:val="24"/>
                <w:szCs w:val="24"/>
              </w:rPr>
            </w:pPr>
          </w:p>
        </w:tc>
        <w:tc>
          <w:tcPr>
            <w:tcW w:w="1749" w:type="dxa"/>
            <w:shd w:val="clear" w:color="auto" w:fill="auto"/>
            <w:vAlign w:val="center"/>
          </w:tcPr>
          <w:p w14:paraId="530109BF">
            <w:pPr>
              <w:jc w:val="right"/>
              <w:rPr>
                <w:rFonts w:ascii="宋体" w:hAnsi="宋体" w:cs="宋体"/>
                <w:color w:val="000000"/>
                <w:sz w:val="24"/>
                <w:szCs w:val="24"/>
              </w:rPr>
            </w:pPr>
          </w:p>
        </w:tc>
        <w:tc>
          <w:tcPr>
            <w:tcW w:w="1653" w:type="dxa"/>
            <w:vAlign w:val="center"/>
          </w:tcPr>
          <w:p w14:paraId="3ED1A825">
            <w:pPr>
              <w:jc w:val="right"/>
              <w:rPr>
                <w:rFonts w:ascii="宋体" w:hAnsi="宋体" w:cs="宋体"/>
                <w:color w:val="000000"/>
                <w:sz w:val="24"/>
                <w:szCs w:val="24"/>
              </w:rPr>
            </w:pPr>
          </w:p>
        </w:tc>
        <w:tc>
          <w:tcPr>
            <w:tcW w:w="1705" w:type="dxa"/>
            <w:vAlign w:val="center"/>
          </w:tcPr>
          <w:p w14:paraId="7453A787">
            <w:pPr>
              <w:jc w:val="right"/>
              <w:rPr>
                <w:rFonts w:ascii="宋体" w:hAnsi="宋体" w:cs="宋体"/>
                <w:color w:val="000000"/>
                <w:sz w:val="24"/>
                <w:szCs w:val="24"/>
              </w:rPr>
            </w:pPr>
          </w:p>
        </w:tc>
      </w:tr>
      <w:tr w14:paraId="40ED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90C774">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31AEB804">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394E3C1E">
            <w:pPr>
              <w:jc w:val="right"/>
              <w:rPr>
                <w:rFonts w:ascii="宋体" w:hAnsi="宋体" w:cs="宋体"/>
                <w:color w:val="000000"/>
                <w:sz w:val="24"/>
                <w:szCs w:val="24"/>
              </w:rPr>
            </w:pPr>
            <w:r>
              <w:rPr>
                <w:rFonts w:ascii="宋体" w:hAnsi="宋体" w:cs="宋体"/>
                <w:color w:val="000000"/>
                <w:sz w:val="24"/>
                <w:szCs w:val="24"/>
              </w:rPr>
              <w:t>30,002,564.40</w:t>
            </w:r>
          </w:p>
        </w:tc>
        <w:tc>
          <w:tcPr>
            <w:tcW w:w="1749" w:type="dxa"/>
            <w:shd w:val="clear" w:color="auto" w:fill="auto"/>
            <w:vAlign w:val="center"/>
          </w:tcPr>
          <w:p w14:paraId="3859BF76">
            <w:pPr>
              <w:jc w:val="right"/>
              <w:rPr>
                <w:rFonts w:ascii="宋体" w:hAnsi="宋体" w:cs="宋体"/>
                <w:color w:val="000000"/>
                <w:sz w:val="24"/>
                <w:szCs w:val="24"/>
              </w:rPr>
            </w:pPr>
            <w:r>
              <w:rPr>
                <w:rFonts w:ascii="宋体" w:hAnsi="宋体" w:cs="宋体"/>
                <w:color w:val="000000"/>
                <w:sz w:val="24"/>
                <w:szCs w:val="24"/>
              </w:rPr>
              <w:t>6.71</w:t>
            </w:r>
          </w:p>
        </w:tc>
        <w:tc>
          <w:tcPr>
            <w:tcW w:w="1653" w:type="dxa"/>
            <w:vAlign w:val="center"/>
          </w:tcPr>
          <w:p w14:paraId="52078DD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A8490AD">
            <w:pPr>
              <w:jc w:val="right"/>
              <w:rPr>
                <w:rFonts w:ascii="宋体" w:hAnsi="宋体" w:cs="宋体"/>
                <w:color w:val="000000"/>
                <w:sz w:val="24"/>
                <w:szCs w:val="24"/>
              </w:rPr>
            </w:pPr>
            <w:r>
              <w:rPr>
                <w:rFonts w:ascii="宋体" w:hAnsi="宋体" w:cs="宋体"/>
                <w:color w:val="000000"/>
                <w:sz w:val="24"/>
                <w:szCs w:val="24"/>
              </w:rPr>
              <w:t>0.00</w:t>
            </w:r>
          </w:p>
        </w:tc>
      </w:tr>
      <w:tr w14:paraId="6AFE2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9433E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72077A2">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5BD777A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DF1CB9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B87434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404119A">
            <w:pPr>
              <w:jc w:val="right"/>
              <w:rPr>
                <w:rFonts w:ascii="宋体" w:hAnsi="宋体" w:cs="宋体"/>
                <w:color w:val="000000"/>
                <w:sz w:val="24"/>
                <w:szCs w:val="24"/>
              </w:rPr>
            </w:pPr>
            <w:r>
              <w:rPr>
                <w:rFonts w:ascii="宋体" w:hAnsi="宋体" w:cs="宋体"/>
                <w:color w:val="000000"/>
                <w:sz w:val="24"/>
                <w:szCs w:val="24"/>
              </w:rPr>
              <w:t>0.00</w:t>
            </w:r>
          </w:p>
        </w:tc>
      </w:tr>
      <w:tr w14:paraId="6B81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E46BE8">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592AD4DB">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4F13BA3E">
            <w:pPr>
              <w:jc w:val="right"/>
              <w:rPr>
                <w:rFonts w:ascii="宋体" w:hAnsi="宋体" w:cs="宋体"/>
                <w:color w:val="000000"/>
                <w:sz w:val="24"/>
                <w:szCs w:val="24"/>
              </w:rPr>
            </w:pPr>
          </w:p>
        </w:tc>
        <w:tc>
          <w:tcPr>
            <w:tcW w:w="1749" w:type="dxa"/>
            <w:shd w:val="clear" w:color="auto" w:fill="auto"/>
            <w:vAlign w:val="center"/>
          </w:tcPr>
          <w:p w14:paraId="6DA4E345">
            <w:pPr>
              <w:jc w:val="right"/>
              <w:rPr>
                <w:rFonts w:ascii="宋体" w:hAnsi="宋体" w:cs="宋体"/>
                <w:color w:val="000000"/>
                <w:sz w:val="24"/>
                <w:szCs w:val="24"/>
              </w:rPr>
            </w:pPr>
          </w:p>
        </w:tc>
        <w:tc>
          <w:tcPr>
            <w:tcW w:w="1653" w:type="dxa"/>
            <w:vAlign w:val="center"/>
          </w:tcPr>
          <w:p w14:paraId="26F11850">
            <w:pPr>
              <w:jc w:val="right"/>
              <w:rPr>
                <w:rFonts w:ascii="宋体" w:hAnsi="宋体" w:cs="宋体"/>
                <w:color w:val="000000"/>
                <w:sz w:val="24"/>
                <w:szCs w:val="24"/>
              </w:rPr>
            </w:pPr>
          </w:p>
        </w:tc>
        <w:tc>
          <w:tcPr>
            <w:tcW w:w="1705" w:type="dxa"/>
            <w:vAlign w:val="center"/>
          </w:tcPr>
          <w:p w14:paraId="24240BED">
            <w:pPr>
              <w:jc w:val="right"/>
              <w:rPr>
                <w:rFonts w:ascii="宋体" w:hAnsi="宋体" w:cs="宋体"/>
                <w:color w:val="000000"/>
                <w:sz w:val="24"/>
                <w:szCs w:val="24"/>
              </w:rPr>
            </w:pPr>
          </w:p>
        </w:tc>
      </w:tr>
      <w:tr w14:paraId="0EC6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E28D61">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293C8410">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20F2B6D2">
            <w:pPr>
              <w:jc w:val="right"/>
              <w:rPr>
                <w:rFonts w:ascii="宋体" w:hAnsi="宋体" w:cs="宋体"/>
                <w:color w:val="000000"/>
                <w:sz w:val="24"/>
                <w:szCs w:val="24"/>
              </w:rPr>
            </w:pPr>
            <w:r>
              <w:rPr>
                <w:rFonts w:ascii="宋体" w:hAnsi="宋体" w:cs="宋体"/>
                <w:color w:val="000000"/>
                <w:sz w:val="24"/>
                <w:szCs w:val="24"/>
              </w:rPr>
              <w:t>5,588,656.65</w:t>
            </w:r>
          </w:p>
        </w:tc>
        <w:tc>
          <w:tcPr>
            <w:tcW w:w="1749" w:type="dxa"/>
            <w:shd w:val="clear" w:color="auto" w:fill="auto"/>
            <w:vAlign w:val="center"/>
          </w:tcPr>
          <w:p w14:paraId="3557F9AF">
            <w:pPr>
              <w:jc w:val="right"/>
              <w:rPr>
                <w:rFonts w:ascii="宋体" w:hAnsi="宋体" w:cs="宋体"/>
                <w:color w:val="000000"/>
                <w:sz w:val="24"/>
                <w:szCs w:val="24"/>
              </w:rPr>
            </w:pPr>
            <w:r>
              <w:rPr>
                <w:rFonts w:ascii="宋体" w:hAnsi="宋体" w:cs="宋体"/>
                <w:color w:val="000000"/>
                <w:sz w:val="24"/>
                <w:szCs w:val="24"/>
              </w:rPr>
              <w:t>1.25</w:t>
            </w:r>
          </w:p>
        </w:tc>
        <w:tc>
          <w:tcPr>
            <w:tcW w:w="1653" w:type="dxa"/>
            <w:vAlign w:val="center"/>
          </w:tcPr>
          <w:p w14:paraId="10ADA5A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31C5028">
            <w:pPr>
              <w:jc w:val="right"/>
              <w:rPr>
                <w:rFonts w:ascii="宋体" w:hAnsi="宋体" w:cs="宋体"/>
                <w:color w:val="000000"/>
                <w:sz w:val="24"/>
                <w:szCs w:val="24"/>
              </w:rPr>
            </w:pPr>
            <w:r>
              <w:rPr>
                <w:rFonts w:ascii="宋体" w:hAnsi="宋体" w:cs="宋体"/>
                <w:color w:val="000000"/>
                <w:sz w:val="24"/>
                <w:szCs w:val="24"/>
              </w:rPr>
              <w:t>0.00</w:t>
            </w:r>
          </w:p>
        </w:tc>
      </w:tr>
      <w:tr w14:paraId="26F17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847337">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3A184C34">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658912D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0A9CBC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877887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415F772">
            <w:pPr>
              <w:jc w:val="right"/>
              <w:rPr>
                <w:rFonts w:ascii="宋体" w:hAnsi="宋体" w:cs="宋体"/>
                <w:color w:val="000000"/>
                <w:sz w:val="24"/>
                <w:szCs w:val="24"/>
              </w:rPr>
            </w:pPr>
            <w:r>
              <w:rPr>
                <w:rFonts w:ascii="宋体" w:hAnsi="宋体" w:cs="宋体"/>
                <w:color w:val="000000"/>
                <w:sz w:val="24"/>
                <w:szCs w:val="24"/>
              </w:rPr>
              <w:t>0.00</w:t>
            </w:r>
          </w:p>
        </w:tc>
      </w:tr>
      <w:tr w14:paraId="3DDB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DE36E3">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15E992DB">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3696E7D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464235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B41357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1468AED">
            <w:pPr>
              <w:jc w:val="right"/>
              <w:rPr>
                <w:rFonts w:ascii="宋体" w:hAnsi="宋体" w:cs="宋体"/>
                <w:color w:val="000000"/>
                <w:sz w:val="24"/>
                <w:szCs w:val="24"/>
              </w:rPr>
            </w:pPr>
            <w:r>
              <w:rPr>
                <w:rFonts w:ascii="宋体" w:hAnsi="宋体" w:cs="宋体"/>
                <w:color w:val="000000"/>
                <w:sz w:val="24"/>
                <w:szCs w:val="24"/>
              </w:rPr>
              <w:t>0.00</w:t>
            </w:r>
          </w:p>
        </w:tc>
      </w:tr>
      <w:tr w14:paraId="7882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29A5B3">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10960F2A">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6BF07ECE">
            <w:pPr>
              <w:jc w:val="right"/>
              <w:rPr>
                <w:rFonts w:ascii="宋体" w:hAnsi="宋体" w:cs="宋体"/>
                <w:color w:val="000000"/>
                <w:sz w:val="24"/>
                <w:szCs w:val="24"/>
              </w:rPr>
            </w:pPr>
            <w:r>
              <w:rPr>
                <w:rFonts w:ascii="宋体" w:hAnsi="宋体" w:cs="宋体"/>
                <w:color w:val="000000"/>
                <w:sz w:val="24"/>
                <w:szCs w:val="24"/>
              </w:rPr>
              <w:t>4,884.06</w:t>
            </w:r>
          </w:p>
        </w:tc>
        <w:tc>
          <w:tcPr>
            <w:tcW w:w="1749" w:type="dxa"/>
            <w:shd w:val="clear" w:color="auto" w:fill="auto"/>
            <w:vAlign w:val="center"/>
          </w:tcPr>
          <w:p w14:paraId="77F6441D">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8DA8E3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2386E9F">
            <w:pPr>
              <w:jc w:val="right"/>
              <w:rPr>
                <w:rFonts w:ascii="宋体" w:hAnsi="宋体" w:cs="宋体"/>
                <w:color w:val="000000"/>
                <w:sz w:val="24"/>
                <w:szCs w:val="24"/>
              </w:rPr>
            </w:pPr>
            <w:r>
              <w:rPr>
                <w:rFonts w:ascii="宋体" w:hAnsi="宋体" w:cs="宋体"/>
                <w:color w:val="000000"/>
                <w:sz w:val="24"/>
                <w:szCs w:val="24"/>
              </w:rPr>
              <w:t>0.00</w:t>
            </w:r>
          </w:p>
        </w:tc>
      </w:tr>
      <w:tr w14:paraId="39B57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2FC4708">
            <w:pPr>
              <w:jc w:val="left"/>
              <w:rPr>
                <w:rFonts w:ascii="宋体" w:hAnsi="宋体" w:cs="宋体"/>
                <w:color w:val="000000"/>
                <w:sz w:val="24"/>
                <w:szCs w:val="24"/>
              </w:rPr>
            </w:pPr>
          </w:p>
        </w:tc>
        <w:tc>
          <w:tcPr>
            <w:tcW w:w="1447" w:type="dxa"/>
            <w:shd w:val="clear" w:color="auto" w:fill="auto"/>
          </w:tcPr>
          <w:p w14:paraId="54960EAE">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6BEDC16A">
            <w:pPr>
              <w:jc w:val="right"/>
              <w:rPr>
                <w:rFonts w:ascii="宋体" w:hAnsi="宋体" w:cs="宋体"/>
                <w:color w:val="000000"/>
                <w:sz w:val="24"/>
                <w:szCs w:val="24"/>
              </w:rPr>
            </w:pPr>
            <w:r>
              <w:rPr>
                <w:rFonts w:ascii="宋体" w:hAnsi="宋体" w:cs="宋体"/>
                <w:color w:val="000000"/>
                <w:sz w:val="24"/>
                <w:szCs w:val="24"/>
              </w:rPr>
              <w:t>446,945,663.65</w:t>
            </w:r>
          </w:p>
        </w:tc>
        <w:tc>
          <w:tcPr>
            <w:tcW w:w="1749" w:type="dxa"/>
            <w:shd w:val="clear" w:color="auto" w:fill="auto"/>
          </w:tcPr>
          <w:p w14:paraId="32030EA2">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2C7A885D">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7EBF9779">
            <w:pPr>
              <w:jc w:val="right"/>
              <w:rPr>
                <w:rFonts w:ascii="宋体" w:hAnsi="宋体" w:cs="宋体"/>
                <w:color w:val="000000"/>
                <w:sz w:val="24"/>
                <w:szCs w:val="24"/>
              </w:rPr>
            </w:pPr>
            <w:r>
              <w:rPr>
                <w:rFonts w:ascii="宋体" w:hAnsi="宋体" w:cs="宋体"/>
                <w:color w:val="000000"/>
                <w:sz w:val="24"/>
                <w:szCs w:val="24"/>
              </w:rPr>
              <w:t>0.00</w:t>
            </w:r>
          </w:p>
        </w:tc>
      </w:tr>
    </w:tbl>
    <w:p w14:paraId="126A148C">
      <w:pPr>
        <w:ind w:left="420" w:leftChars="200"/>
        <w:jc w:val="left"/>
        <w:rPr>
          <w:rFonts w:ascii="宋体" w:hAnsi="宋体"/>
          <w:sz w:val="24"/>
        </w:rPr>
      </w:pPr>
    </w:p>
    <w:p w14:paraId="0D0BE2FF">
      <w:pPr>
        <w:spacing w:line="360" w:lineRule="auto"/>
        <w:ind w:right="-107" w:rightChars="-51" w:firstLine="420"/>
        <w:jc w:val="left"/>
        <w:rPr>
          <w:rFonts w:ascii="宋体" w:hAnsi="宋体" w:cs="宋体"/>
          <w:color w:val="000000"/>
          <w:sz w:val="24"/>
          <w:szCs w:val="24"/>
        </w:rPr>
      </w:pPr>
    </w:p>
    <w:p w14:paraId="1DF4D2B4">
      <w:pPr>
        <w:ind w:left="420" w:leftChars="200"/>
        <w:jc w:val="left"/>
        <w:rPr>
          <w:rFonts w:asciiTheme="minorEastAsia" w:hAnsiTheme="minorEastAsia" w:eastAsiaTheme="minorEastAsia"/>
          <w:szCs w:val="21"/>
        </w:rPr>
      </w:pPr>
    </w:p>
    <w:p w14:paraId="00ED351F">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197FAC77">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AE7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F5186E7">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4176E929">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79326A74">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1C4B903D">
            <w:pPr>
              <w:jc w:val="left"/>
              <w:rPr>
                <w:rFonts w:ascii="宋体" w:hAnsi="宋体"/>
                <w:b/>
                <w:sz w:val="24"/>
                <w:szCs w:val="24"/>
              </w:rPr>
            </w:pPr>
            <w:r>
              <w:rPr>
                <w:rFonts w:hint="eastAsia" w:ascii="宋体" w:hAnsi="宋体"/>
                <w:b/>
                <w:sz w:val="24"/>
                <w:szCs w:val="24"/>
              </w:rPr>
              <w:t>占产品资产净值比例（%）</w:t>
            </w:r>
          </w:p>
        </w:tc>
      </w:tr>
      <w:tr w14:paraId="2870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D09E8FA">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60CBE1ED">
            <w:pPr>
              <w:rPr>
                <w:rFonts w:ascii="宋体" w:hAnsi="宋体" w:cs="宋体"/>
                <w:color w:val="000000"/>
                <w:sz w:val="24"/>
                <w:szCs w:val="24"/>
              </w:rPr>
            </w:pPr>
            <w:r>
              <w:rPr>
                <w:rFonts w:ascii="宋体" w:hAnsi="宋体" w:cs="宋体"/>
                <w:color w:val="000000"/>
                <w:sz w:val="24"/>
                <w:szCs w:val="24"/>
              </w:rPr>
              <w:t>25济科03</w:t>
            </w:r>
          </w:p>
        </w:tc>
        <w:tc>
          <w:tcPr>
            <w:tcW w:w="2693" w:type="dxa"/>
            <w:shd w:val="clear" w:color="auto" w:fill="auto"/>
            <w:vAlign w:val="center"/>
          </w:tcPr>
          <w:p w14:paraId="6EE2A808">
            <w:pPr>
              <w:jc w:val="right"/>
              <w:rPr>
                <w:rFonts w:ascii="宋体" w:hAnsi="宋体" w:cs="宋体"/>
                <w:color w:val="000000"/>
                <w:sz w:val="24"/>
                <w:szCs w:val="24"/>
              </w:rPr>
            </w:pPr>
            <w:r>
              <w:rPr>
                <w:rFonts w:ascii="宋体" w:hAnsi="宋体" w:cs="宋体"/>
                <w:color w:val="000000"/>
                <w:sz w:val="24"/>
                <w:szCs w:val="24"/>
              </w:rPr>
              <w:t>30,832,382.88</w:t>
            </w:r>
          </w:p>
        </w:tc>
        <w:tc>
          <w:tcPr>
            <w:tcW w:w="2431" w:type="dxa"/>
            <w:shd w:val="clear" w:color="auto" w:fill="auto"/>
            <w:vAlign w:val="center"/>
          </w:tcPr>
          <w:p w14:paraId="4AB1F9B1">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6.93</w:t>
            </w:r>
            <w:bookmarkEnd w:id="0"/>
            <w:bookmarkEnd w:id="1"/>
          </w:p>
        </w:tc>
      </w:tr>
      <w:tr w14:paraId="33C9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844109">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6D73B7E">
            <w:pPr>
              <w:ind w:hanging="1"/>
              <w:jc w:val="left"/>
              <w:rPr>
                <w:rFonts w:ascii="宋体" w:hAnsi="宋体" w:cs="宋体"/>
                <w:color w:val="000000"/>
                <w:sz w:val="24"/>
                <w:szCs w:val="24"/>
              </w:rPr>
            </w:pPr>
            <w:r>
              <w:rPr>
                <w:rFonts w:ascii="宋体" w:hAnsi="宋体" w:cs="宋体"/>
                <w:b w:val="0"/>
                <w:i w:val="0"/>
                <w:strike w:val="0"/>
                <w:color w:val="000000"/>
                <w:sz w:val="24"/>
                <w:u w:val="none"/>
              </w:rPr>
              <w:t>23扬州06</w:t>
            </w:r>
          </w:p>
        </w:tc>
        <w:tc>
          <w:tcPr>
            <w:tcW w:w="2693" w:type="dxa"/>
            <w:shd w:val="clear" w:color="auto" w:fill="auto"/>
            <w:vAlign w:val="center"/>
          </w:tcPr>
          <w:p w14:paraId="2C1A7C30">
            <w:pPr>
              <w:ind w:hanging="1"/>
              <w:jc w:val="right"/>
              <w:rPr>
                <w:rFonts w:ascii="宋体" w:hAnsi="宋体" w:cs="宋体"/>
                <w:color w:val="000000"/>
                <w:sz w:val="24"/>
                <w:szCs w:val="24"/>
              </w:rPr>
            </w:pPr>
            <w:r>
              <w:rPr>
                <w:rFonts w:ascii="宋体" w:hAnsi="宋体" w:cs="宋体"/>
                <w:b w:val="0"/>
                <w:i w:val="0"/>
                <w:strike w:val="0"/>
                <w:color w:val="000000"/>
                <w:sz w:val="24"/>
                <w:u w:val="none"/>
              </w:rPr>
              <w:t>30,819,932.88</w:t>
            </w:r>
          </w:p>
        </w:tc>
        <w:tc>
          <w:tcPr>
            <w:tcW w:w="2431" w:type="dxa"/>
            <w:shd w:val="clear" w:color="auto" w:fill="auto"/>
            <w:vAlign w:val="center"/>
          </w:tcPr>
          <w:p w14:paraId="2E969BEC">
            <w:pPr>
              <w:ind w:hanging="1"/>
              <w:jc w:val="right"/>
              <w:rPr>
                <w:rFonts w:ascii="宋体" w:hAnsi="宋体" w:cs="宋体"/>
                <w:color w:val="000000"/>
                <w:sz w:val="24"/>
                <w:szCs w:val="24"/>
              </w:rPr>
            </w:pPr>
            <w:r>
              <w:rPr>
                <w:rFonts w:ascii="宋体" w:hAnsi="宋体" w:cs="宋体"/>
                <w:b w:val="0"/>
                <w:i w:val="0"/>
                <w:strike w:val="0"/>
                <w:color w:val="000000"/>
                <w:sz w:val="24"/>
                <w:u w:val="none"/>
              </w:rPr>
              <w:t>6.93</w:t>
            </w:r>
          </w:p>
        </w:tc>
      </w:tr>
      <w:tr w14:paraId="6C5D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FB007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6204E9E6">
            <w:pPr>
              <w:ind w:hanging="1"/>
              <w:jc w:val="left"/>
              <w:rPr>
                <w:rFonts w:ascii="宋体" w:hAnsi="宋体" w:cs="宋体"/>
                <w:color w:val="000000"/>
                <w:sz w:val="24"/>
                <w:szCs w:val="24"/>
              </w:rPr>
            </w:pPr>
            <w:r>
              <w:rPr>
                <w:rFonts w:ascii="宋体" w:hAnsi="宋体" w:cs="宋体"/>
                <w:b w:val="0"/>
                <w:i w:val="0"/>
                <w:strike w:val="0"/>
                <w:color w:val="000000"/>
                <w:sz w:val="24"/>
                <w:u w:val="none"/>
              </w:rPr>
              <w:t>22邮储银行永续债01</w:t>
            </w:r>
          </w:p>
        </w:tc>
        <w:tc>
          <w:tcPr>
            <w:tcW w:w="2693" w:type="dxa"/>
            <w:shd w:val="clear" w:color="auto" w:fill="auto"/>
            <w:vAlign w:val="center"/>
          </w:tcPr>
          <w:p w14:paraId="193FFF0D">
            <w:pPr>
              <w:ind w:hanging="1"/>
              <w:jc w:val="right"/>
              <w:rPr>
                <w:rFonts w:ascii="宋体" w:hAnsi="宋体" w:cs="宋体"/>
                <w:color w:val="000000"/>
                <w:sz w:val="24"/>
                <w:szCs w:val="24"/>
              </w:rPr>
            </w:pPr>
            <w:r>
              <w:rPr>
                <w:rFonts w:ascii="宋体" w:hAnsi="宋体" w:cs="宋体"/>
                <w:b w:val="0"/>
                <w:i w:val="0"/>
                <w:strike w:val="0"/>
                <w:color w:val="000000"/>
                <w:sz w:val="24"/>
                <w:u w:val="none"/>
              </w:rPr>
              <w:t>30,786,069.04</w:t>
            </w:r>
          </w:p>
        </w:tc>
        <w:tc>
          <w:tcPr>
            <w:tcW w:w="2431" w:type="dxa"/>
            <w:shd w:val="clear" w:color="auto" w:fill="auto"/>
            <w:vAlign w:val="center"/>
          </w:tcPr>
          <w:p w14:paraId="2C6DD333">
            <w:pPr>
              <w:ind w:hanging="1"/>
              <w:jc w:val="right"/>
              <w:rPr>
                <w:rFonts w:ascii="宋体" w:hAnsi="宋体" w:cs="宋体"/>
                <w:color w:val="000000"/>
                <w:sz w:val="24"/>
                <w:szCs w:val="24"/>
              </w:rPr>
            </w:pPr>
            <w:r>
              <w:rPr>
                <w:rFonts w:ascii="宋体" w:hAnsi="宋体" w:cs="宋体"/>
                <w:b w:val="0"/>
                <w:i w:val="0"/>
                <w:strike w:val="0"/>
                <w:color w:val="000000"/>
                <w:sz w:val="24"/>
                <w:u w:val="none"/>
              </w:rPr>
              <w:t>6.92</w:t>
            </w:r>
          </w:p>
        </w:tc>
      </w:tr>
      <w:tr w14:paraId="31A7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1F729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396D8D1D">
            <w:pPr>
              <w:ind w:hanging="1"/>
              <w:jc w:val="left"/>
              <w:rPr>
                <w:rFonts w:ascii="宋体" w:hAnsi="宋体" w:cs="宋体"/>
                <w:color w:val="000000"/>
                <w:sz w:val="24"/>
                <w:szCs w:val="24"/>
              </w:rPr>
            </w:pPr>
            <w:r>
              <w:rPr>
                <w:rFonts w:ascii="宋体" w:hAnsi="宋体" w:cs="宋体"/>
                <w:b w:val="0"/>
                <w:i w:val="0"/>
                <w:strike w:val="0"/>
                <w:color w:val="000000"/>
                <w:sz w:val="24"/>
                <w:u w:val="none"/>
              </w:rPr>
              <w:t>21宁城06</w:t>
            </w:r>
          </w:p>
        </w:tc>
        <w:tc>
          <w:tcPr>
            <w:tcW w:w="2693" w:type="dxa"/>
            <w:shd w:val="clear" w:color="auto" w:fill="auto"/>
            <w:vAlign w:val="center"/>
          </w:tcPr>
          <w:p w14:paraId="7B45A9B3">
            <w:pPr>
              <w:ind w:hanging="1"/>
              <w:jc w:val="right"/>
              <w:rPr>
                <w:rFonts w:ascii="宋体" w:hAnsi="宋体" w:cs="宋体"/>
                <w:color w:val="000000"/>
                <w:sz w:val="24"/>
                <w:szCs w:val="24"/>
              </w:rPr>
            </w:pPr>
            <w:r>
              <w:rPr>
                <w:rFonts w:ascii="宋体" w:hAnsi="宋体" w:cs="宋体"/>
                <w:b w:val="0"/>
                <w:i w:val="0"/>
                <w:strike w:val="0"/>
                <w:color w:val="000000"/>
                <w:sz w:val="24"/>
                <w:u w:val="none"/>
              </w:rPr>
              <w:t>30,706,375.89</w:t>
            </w:r>
          </w:p>
        </w:tc>
        <w:tc>
          <w:tcPr>
            <w:tcW w:w="2431" w:type="dxa"/>
            <w:shd w:val="clear" w:color="auto" w:fill="auto"/>
            <w:vAlign w:val="center"/>
          </w:tcPr>
          <w:p w14:paraId="396A0DFA">
            <w:pPr>
              <w:ind w:hanging="1"/>
              <w:jc w:val="right"/>
              <w:rPr>
                <w:rFonts w:ascii="宋体" w:hAnsi="宋体" w:cs="宋体"/>
                <w:color w:val="000000"/>
                <w:sz w:val="24"/>
                <w:szCs w:val="24"/>
              </w:rPr>
            </w:pPr>
            <w:r>
              <w:rPr>
                <w:rFonts w:ascii="宋体" w:hAnsi="宋体" w:cs="宋体"/>
                <w:b w:val="0"/>
                <w:i w:val="0"/>
                <w:strike w:val="0"/>
                <w:color w:val="000000"/>
                <w:sz w:val="24"/>
                <w:u w:val="none"/>
              </w:rPr>
              <w:t>6.90</w:t>
            </w:r>
          </w:p>
        </w:tc>
      </w:tr>
      <w:tr w14:paraId="0A60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4B540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7B7BCB8F">
            <w:pPr>
              <w:ind w:hanging="1"/>
              <w:jc w:val="left"/>
              <w:rPr>
                <w:rFonts w:ascii="宋体" w:hAnsi="宋体" w:cs="宋体"/>
                <w:color w:val="000000"/>
                <w:sz w:val="24"/>
                <w:szCs w:val="24"/>
              </w:rPr>
            </w:pPr>
            <w:r>
              <w:rPr>
                <w:rFonts w:ascii="宋体" w:hAnsi="宋体" w:cs="宋体"/>
                <w:b w:val="0"/>
                <w:i w:val="0"/>
                <w:strike w:val="0"/>
                <w:color w:val="000000"/>
                <w:sz w:val="24"/>
                <w:u w:val="none"/>
              </w:rPr>
              <w:t>R003</w:t>
            </w:r>
          </w:p>
        </w:tc>
        <w:tc>
          <w:tcPr>
            <w:tcW w:w="2693" w:type="dxa"/>
            <w:shd w:val="clear" w:color="auto" w:fill="auto"/>
            <w:vAlign w:val="center"/>
          </w:tcPr>
          <w:p w14:paraId="26F48B98">
            <w:pPr>
              <w:ind w:hanging="1"/>
              <w:jc w:val="right"/>
              <w:rPr>
                <w:rFonts w:ascii="宋体" w:hAnsi="宋体" w:cs="宋体"/>
                <w:color w:val="000000"/>
                <w:sz w:val="24"/>
                <w:szCs w:val="24"/>
              </w:rPr>
            </w:pPr>
            <w:r>
              <w:rPr>
                <w:rFonts w:ascii="宋体" w:hAnsi="宋体" w:cs="宋体"/>
                <w:b w:val="0"/>
                <w:i w:val="0"/>
                <w:strike w:val="0"/>
                <w:color w:val="000000"/>
                <w:sz w:val="24"/>
                <w:u w:val="none"/>
              </w:rPr>
              <w:t>30,002,564.40</w:t>
            </w:r>
          </w:p>
        </w:tc>
        <w:tc>
          <w:tcPr>
            <w:tcW w:w="2431" w:type="dxa"/>
            <w:shd w:val="clear" w:color="auto" w:fill="auto"/>
            <w:vAlign w:val="center"/>
          </w:tcPr>
          <w:p w14:paraId="2F385E61">
            <w:pPr>
              <w:ind w:hanging="1"/>
              <w:jc w:val="right"/>
              <w:rPr>
                <w:rFonts w:ascii="宋体" w:hAnsi="宋体" w:cs="宋体"/>
                <w:color w:val="000000"/>
                <w:sz w:val="24"/>
                <w:szCs w:val="24"/>
              </w:rPr>
            </w:pPr>
            <w:r>
              <w:rPr>
                <w:rFonts w:ascii="宋体" w:hAnsi="宋体" w:cs="宋体"/>
                <w:b w:val="0"/>
                <w:i w:val="0"/>
                <w:strike w:val="0"/>
                <w:color w:val="000000"/>
                <w:sz w:val="24"/>
                <w:u w:val="none"/>
              </w:rPr>
              <w:t>6.75</w:t>
            </w:r>
          </w:p>
        </w:tc>
      </w:tr>
      <w:tr w14:paraId="65B8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5B8FD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47F37970">
            <w:pPr>
              <w:ind w:hanging="1"/>
              <w:jc w:val="left"/>
              <w:rPr>
                <w:rFonts w:ascii="宋体" w:hAnsi="宋体" w:cs="宋体"/>
                <w:color w:val="000000"/>
                <w:sz w:val="24"/>
                <w:szCs w:val="24"/>
              </w:rPr>
            </w:pPr>
            <w:r>
              <w:rPr>
                <w:rFonts w:ascii="宋体" w:hAnsi="宋体" w:cs="宋体"/>
                <w:b w:val="0"/>
                <w:i w:val="0"/>
                <w:strike w:val="0"/>
                <w:color w:val="000000"/>
                <w:sz w:val="24"/>
                <w:u w:val="none"/>
              </w:rPr>
              <w:t>23太仓资产PPN002</w:t>
            </w:r>
          </w:p>
        </w:tc>
        <w:tc>
          <w:tcPr>
            <w:tcW w:w="2693" w:type="dxa"/>
            <w:shd w:val="clear" w:color="auto" w:fill="auto"/>
            <w:vAlign w:val="center"/>
          </w:tcPr>
          <w:p w14:paraId="7B185AB8">
            <w:pPr>
              <w:ind w:hanging="1"/>
              <w:jc w:val="right"/>
              <w:rPr>
                <w:rFonts w:ascii="宋体" w:hAnsi="宋体" w:cs="宋体"/>
                <w:color w:val="000000"/>
                <w:sz w:val="24"/>
                <w:szCs w:val="24"/>
              </w:rPr>
            </w:pPr>
            <w:r>
              <w:rPr>
                <w:rFonts w:ascii="宋体" w:hAnsi="宋体" w:cs="宋体"/>
                <w:b w:val="0"/>
                <w:i w:val="0"/>
                <w:strike w:val="0"/>
                <w:color w:val="000000"/>
                <w:sz w:val="24"/>
                <w:u w:val="none"/>
              </w:rPr>
              <w:t>25,726,112.33</w:t>
            </w:r>
          </w:p>
        </w:tc>
        <w:tc>
          <w:tcPr>
            <w:tcW w:w="2431" w:type="dxa"/>
            <w:shd w:val="clear" w:color="auto" w:fill="auto"/>
            <w:vAlign w:val="center"/>
          </w:tcPr>
          <w:p w14:paraId="419B3AE6">
            <w:pPr>
              <w:ind w:hanging="1"/>
              <w:jc w:val="right"/>
              <w:rPr>
                <w:rFonts w:ascii="宋体" w:hAnsi="宋体" w:cs="宋体"/>
                <w:color w:val="000000"/>
                <w:sz w:val="24"/>
                <w:szCs w:val="24"/>
              </w:rPr>
            </w:pPr>
            <w:r>
              <w:rPr>
                <w:rFonts w:ascii="宋体" w:hAnsi="宋体" w:cs="宋体"/>
                <w:b w:val="0"/>
                <w:i w:val="0"/>
                <w:strike w:val="0"/>
                <w:color w:val="000000"/>
                <w:sz w:val="24"/>
                <w:u w:val="none"/>
              </w:rPr>
              <w:t>5.79</w:t>
            </w:r>
          </w:p>
        </w:tc>
      </w:tr>
      <w:tr w14:paraId="1523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76C5C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18350325">
            <w:pPr>
              <w:ind w:hanging="1"/>
              <w:jc w:val="left"/>
              <w:rPr>
                <w:rFonts w:ascii="宋体" w:hAnsi="宋体" w:cs="宋体"/>
                <w:color w:val="000000"/>
                <w:sz w:val="24"/>
                <w:szCs w:val="24"/>
              </w:rPr>
            </w:pPr>
            <w:r>
              <w:rPr>
                <w:rFonts w:ascii="宋体" w:hAnsi="宋体" w:cs="宋体"/>
                <w:b w:val="0"/>
                <w:i w:val="0"/>
                <w:strike w:val="0"/>
                <w:color w:val="000000"/>
                <w:sz w:val="24"/>
                <w:u w:val="none"/>
              </w:rPr>
              <w:t>24张店01</w:t>
            </w:r>
          </w:p>
        </w:tc>
        <w:tc>
          <w:tcPr>
            <w:tcW w:w="2693" w:type="dxa"/>
            <w:shd w:val="clear" w:color="auto" w:fill="auto"/>
            <w:vAlign w:val="center"/>
          </w:tcPr>
          <w:p w14:paraId="3C6D7622">
            <w:pPr>
              <w:ind w:hanging="1"/>
              <w:jc w:val="right"/>
              <w:rPr>
                <w:rFonts w:ascii="宋体" w:hAnsi="宋体" w:cs="宋体"/>
                <w:color w:val="000000"/>
                <w:sz w:val="24"/>
                <w:szCs w:val="24"/>
              </w:rPr>
            </w:pPr>
            <w:r>
              <w:rPr>
                <w:rFonts w:ascii="宋体" w:hAnsi="宋体" w:cs="宋体"/>
                <w:b w:val="0"/>
                <w:i w:val="0"/>
                <w:strike w:val="0"/>
                <w:color w:val="000000"/>
                <w:sz w:val="24"/>
                <w:u w:val="none"/>
              </w:rPr>
              <w:t>20,456,586.58</w:t>
            </w:r>
          </w:p>
        </w:tc>
        <w:tc>
          <w:tcPr>
            <w:tcW w:w="2431" w:type="dxa"/>
            <w:shd w:val="clear" w:color="auto" w:fill="auto"/>
            <w:vAlign w:val="center"/>
          </w:tcPr>
          <w:p w14:paraId="52DCEB87">
            <w:pPr>
              <w:ind w:hanging="1"/>
              <w:jc w:val="right"/>
              <w:rPr>
                <w:rFonts w:ascii="宋体" w:hAnsi="宋体" w:cs="宋体"/>
                <w:color w:val="000000"/>
                <w:sz w:val="24"/>
                <w:szCs w:val="24"/>
              </w:rPr>
            </w:pPr>
            <w:r>
              <w:rPr>
                <w:rFonts w:ascii="宋体" w:hAnsi="宋体" w:cs="宋体"/>
                <w:b w:val="0"/>
                <w:i w:val="0"/>
                <w:strike w:val="0"/>
                <w:color w:val="000000"/>
                <w:sz w:val="24"/>
                <w:u w:val="none"/>
              </w:rPr>
              <w:t>4.60</w:t>
            </w:r>
          </w:p>
        </w:tc>
      </w:tr>
      <w:tr w14:paraId="7CBC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86C23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176DEEB1">
            <w:pPr>
              <w:ind w:hanging="1"/>
              <w:jc w:val="left"/>
              <w:rPr>
                <w:rFonts w:ascii="宋体" w:hAnsi="宋体" w:cs="宋体"/>
                <w:color w:val="000000"/>
                <w:sz w:val="24"/>
                <w:szCs w:val="24"/>
              </w:rPr>
            </w:pPr>
            <w:r>
              <w:rPr>
                <w:rFonts w:ascii="宋体" w:hAnsi="宋体" w:cs="宋体"/>
                <w:b w:val="0"/>
                <w:i w:val="0"/>
                <w:strike w:val="0"/>
                <w:color w:val="000000"/>
                <w:sz w:val="24"/>
                <w:u w:val="none"/>
              </w:rPr>
              <w:t>26日交01</w:t>
            </w:r>
          </w:p>
        </w:tc>
        <w:tc>
          <w:tcPr>
            <w:tcW w:w="2693" w:type="dxa"/>
            <w:shd w:val="clear" w:color="auto" w:fill="auto"/>
            <w:vAlign w:val="center"/>
          </w:tcPr>
          <w:p w14:paraId="37D5EF4C">
            <w:pPr>
              <w:ind w:hanging="1"/>
              <w:jc w:val="right"/>
              <w:rPr>
                <w:rFonts w:ascii="宋体" w:hAnsi="宋体" w:cs="宋体"/>
                <w:color w:val="000000"/>
                <w:sz w:val="24"/>
                <w:szCs w:val="24"/>
              </w:rPr>
            </w:pPr>
            <w:r>
              <w:rPr>
                <w:rFonts w:ascii="宋体" w:hAnsi="宋体" w:cs="宋体"/>
                <w:b w:val="0"/>
                <w:i w:val="0"/>
                <w:strike w:val="0"/>
                <w:color w:val="000000"/>
                <w:sz w:val="24"/>
                <w:u w:val="none"/>
              </w:rPr>
              <w:t>20,297,844.66</w:t>
            </w:r>
          </w:p>
        </w:tc>
        <w:tc>
          <w:tcPr>
            <w:tcW w:w="2431" w:type="dxa"/>
            <w:shd w:val="clear" w:color="auto" w:fill="auto"/>
            <w:vAlign w:val="center"/>
          </w:tcPr>
          <w:p w14:paraId="424017DA">
            <w:pPr>
              <w:ind w:hanging="1"/>
              <w:jc w:val="right"/>
              <w:rPr>
                <w:rFonts w:ascii="宋体" w:hAnsi="宋体" w:cs="宋体"/>
                <w:color w:val="000000"/>
                <w:sz w:val="24"/>
                <w:szCs w:val="24"/>
              </w:rPr>
            </w:pPr>
            <w:r>
              <w:rPr>
                <w:rFonts w:ascii="宋体" w:hAnsi="宋体" w:cs="宋体"/>
                <w:b w:val="0"/>
                <w:i w:val="0"/>
                <w:strike w:val="0"/>
                <w:color w:val="000000"/>
                <w:sz w:val="24"/>
                <w:u w:val="none"/>
              </w:rPr>
              <w:t>4.56</w:t>
            </w:r>
          </w:p>
        </w:tc>
      </w:tr>
      <w:tr w14:paraId="6AB1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B55729">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716861E7">
            <w:pPr>
              <w:ind w:hanging="1"/>
              <w:jc w:val="left"/>
              <w:rPr>
                <w:rFonts w:ascii="宋体" w:hAnsi="宋体" w:cs="宋体"/>
                <w:color w:val="000000"/>
                <w:sz w:val="24"/>
                <w:szCs w:val="24"/>
              </w:rPr>
            </w:pPr>
            <w:r>
              <w:rPr>
                <w:rFonts w:ascii="宋体" w:hAnsi="宋体" w:cs="宋体"/>
                <w:b w:val="0"/>
                <w:i w:val="0"/>
                <w:strike w:val="0"/>
                <w:color w:val="000000"/>
                <w:sz w:val="24"/>
                <w:u w:val="none"/>
              </w:rPr>
              <w:t>25国开11</w:t>
            </w:r>
          </w:p>
        </w:tc>
        <w:tc>
          <w:tcPr>
            <w:tcW w:w="2693" w:type="dxa"/>
            <w:shd w:val="clear" w:color="auto" w:fill="auto"/>
            <w:vAlign w:val="center"/>
          </w:tcPr>
          <w:p w14:paraId="4B03416B">
            <w:pPr>
              <w:ind w:hanging="1"/>
              <w:jc w:val="right"/>
              <w:rPr>
                <w:rFonts w:ascii="宋体" w:hAnsi="宋体" w:cs="宋体"/>
                <w:color w:val="000000"/>
                <w:sz w:val="24"/>
                <w:szCs w:val="24"/>
              </w:rPr>
            </w:pPr>
            <w:r>
              <w:rPr>
                <w:rFonts w:ascii="宋体" w:hAnsi="宋体" w:cs="宋体"/>
                <w:b w:val="0"/>
                <w:i w:val="0"/>
                <w:strike w:val="0"/>
                <w:color w:val="000000"/>
                <w:sz w:val="24"/>
                <w:u w:val="none"/>
              </w:rPr>
              <w:t>20,257,575.07</w:t>
            </w:r>
          </w:p>
        </w:tc>
        <w:tc>
          <w:tcPr>
            <w:tcW w:w="2431" w:type="dxa"/>
            <w:shd w:val="clear" w:color="auto" w:fill="auto"/>
            <w:vAlign w:val="center"/>
          </w:tcPr>
          <w:p w14:paraId="01EA2EE4">
            <w:pPr>
              <w:ind w:hanging="1"/>
              <w:jc w:val="right"/>
              <w:rPr>
                <w:rFonts w:ascii="宋体" w:hAnsi="宋体" w:cs="宋体"/>
                <w:color w:val="000000"/>
                <w:sz w:val="24"/>
                <w:szCs w:val="24"/>
              </w:rPr>
            </w:pPr>
            <w:r>
              <w:rPr>
                <w:rFonts w:ascii="宋体" w:hAnsi="宋体" w:cs="宋体"/>
                <w:b w:val="0"/>
                <w:i w:val="0"/>
                <w:strike w:val="0"/>
                <w:color w:val="000000"/>
                <w:sz w:val="24"/>
                <w:u w:val="none"/>
              </w:rPr>
              <w:t>4.56</w:t>
            </w:r>
          </w:p>
        </w:tc>
      </w:tr>
      <w:tr w14:paraId="554D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ED529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54B0502F">
            <w:pPr>
              <w:ind w:hanging="1"/>
              <w:jc w:val="left"/>
              <w:rPr>
                <w:rFonts w:ascii="宋体" w:hAnsi="宋体" w:cs="宋体"/>
                <w:color w:val="000000"/>
                <w:sz w:val="24"/>
                <w:szCs w:val="24"/>
              </w:rPr>
            </w:pPr>
            <w:r>
              <w:rPr>
                <w:rFonts w:ascii="宋体" w:hAnsi="宋体" w:cs="宋体"/>
                <w:b w:val="0"/>
                <w:i w:val="0"/>
                <w:strike w:val="0"/>
                <w:color w:val="000000"/>
                <w:sz w:val="24"/>
                <w:u w:val="none"/>
              </w:rPr>
              <w:t>24乳山01</w:t>
            </w:r>
          </w:p>
        </w:tc>
        <w:tc>
          <w:tcPr>
            <w:tcW w:w="2693" w:type="dxa"/>
            <w:shd w:val="clear" w:color="auto" w:fill="auto"/>
            <w:vAlign w:val="center"/>
          </w:tcPr>
          <w:p w14:paraId="6EF2EA7A">
            <w:pPr>
              <w:ind w:hanging="1"/>
              <w:jc w:val="right"/>
              <w:rPr>
                <w:rFonts w:ascii="宋体" w:hAnsi="宋体" w:cs="宋体"/>
                <w:color w:val="000000"/>
                <w:sz w:val="24"/>
                <w:szCs w:val="24"/>
              </w:rPr>
            </w:pPr>
            <w:r>
              <w:rPr>
                <w:rFonts w:ascii="宋体" w:hAnsi="宋体" w:cs="宋体"/>
                <w:b w:val="0"/>
                <w:i w:val="0"/>
                <w:strike w:val="0"/>
                <w:color w:val="000000"/>
                <w:sz w:val="24"/>
                <w:u w:val="none"/>
              </w:rPr>
              <w:t>16,060,614.45</w:t>
            </w:r>
          </w:p>
        </w:tc>
        <w:tc>
          <w:tcPr>
            <w:tcW w:w="2431" w:type="dxa"/>
            <w:shd w:val="clear" w:color="auto" w:fill="auto"/>
            <w:vAlign w:val="center"/>
          </w:tcPr>
          <w:p w14:paraId="1482BB21">
            <w:pPr>
              <w:ind w:hanging="1"/>
              <w:jc w:val="right"/>
              <w:rPr>
                <w:rFonts w:ascii="宋体" w:hAnsi="宋体" w:cs="宋体"/>
                <w:color w:val="000000"/>
                <w:sz w:val="24"/>
                <w:szCs w:val="24"/>
              </w:rPr>
            </w:pPr>
            <w:r>
              <w:rPr>
                <w:rFonts w:ascii="宋体" w:hAnsi="宋体" w:cs="宋体"/>
                <w:b w:val="0"/>
                <w:i w:val="0"/>
                <w:strike w:val="0"/>
                <w:color w:val="000000"/>
                <w:sz w:val="24"/>
                <w:u w:val="none"/>
              </w:rPr>
              <w:t>3.61</w:t>
            </w:r>
          </w:p>
        </w:tc>
      </w:tr>
    </w:tbl>
    <w:p w14:paraId="757B49BC">
      <w:pPr>
        <w:rPr>
          <w:rFonts w:ascii="宋体" w:hAnsi="宋体"/>
          <w:sz w:val="24"/>
        </w:rPr>
      </w:pPr>
      <w:r>
        <w:rPr>
          <w:rFonts w:hint="eastAsia" w:ascii="宋体" w:hAnsi="宋体"/>
          <w:sz w:val="24"/>
        </w:rPr>
        <w:t xml:space="preserve"> </w:t>
      </w:r>
    </w:p>
    <w:p w14:paraId="7CF79B29">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1CE12BF2">
      <w:pPr>
        <w:jc w:val="left"/>
        <w:rPr>
          <w:rFonts w:asciiTheme="minorEastAsia" w:hAnsiTheme="minorEastAsia" w:eastAsiaTheme="minorEastAsia"/>
          <w:sz w:val="24"/>
          <w:szCs w:val="24"/>
        </w:rPr>
      </w:pPr>
    </w:p>
    <w:p w14:paraId="423B1BAA">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14AC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5B576025">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357C15BF">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15AD3F9B">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0F343D6F">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1570AECA">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77FD941B">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252ADD68">
            <w:pPr>
              <w:jc w:val="left"/>
              <w:rPr>
                <w:rFonts w:ascii="宋体" w:hAnsi="宋体"/>
                <w:b/>
                <w:sz w:val="24"/>
                <w:szCs w:val="24"/>
              </w:rPr>
            </w:pPr>
            <w:r>
              <w:rPr>
                <w:rFonts w:hint="eastAsia" w:ascii="宋体" w:hAnsi="宋体"/>
                <w:b/>
                <w:sz w:val="24"/>
                <w:szCs w:val="24"/>
              </w:rPr>
              <w:t>风险状况</w:t>
            </w:r>
          </w:p>
        </w:tc>
      </w:tr>
      <w:tr w14:paraId="06AF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136200E9">
            <w:pPr>
              <w:jc w:val="center"/>
              <w:rPr>
                <w:rFonts w:ascii="宋体" w:hAnsi="宋体" w:cs="宋体"/>
                <w:color w:val="000000"/>
                <w:sz w:val="24"/>
                <w:szCs w:val="24"/>
              </w:rPr>
            </w:pPr>
          </w:p>
        </w:tc>
        <w:tc>
          <w:tcPr>
            <w:tcW w:w="992" w:type="dxa"/>
            <w:shd w:val="clear" w:color="auto" w:fill="auto"/>
            <w:vAlign w:val="center"/>
          </w:tcPr>
          <w:p w14:paraId="39A86410">
            <w:pPr>
              <w:rPr>
                <w:rFonts w:ascii="宋体" w:hAnsi="宋体" w:cs="宋体"/>
                <w:color w:val="000000"/>
                <w:sz w:val="24"/>
                <w:szCs w:val="24"/>
              </w:rPr>
            </w:pPr>
          </w:p>
        </w:tc>
        <w:tc>
          <w:tcPr>
            <w:tcW w:w="993" w:type="dxa"/>
            <w:shd w:val="clear" w:color="auto" w:fill="auto"/>
            <w:vAlign w:val="center"/>
          </w:tcPr>
          <w:p w14:paraId="206A9B9E">
            <w:pPr>
              <w:jc w:val="left"/>
              <w:rPr>
                <w:rFonts w:ascii="宋体" w:hAnsi="宋体" w:cs="宋体"/>
                <w:color w:val="000000"/>
                <w:sz w:val="24"/>
                <w:szCs w:val="24"/>
              </w:rPr>
            </w:pPr>
          </w:p>
        </w:tc>
        <w:tc>
          <w:tcPr>
            <w:tcW w:w="1291" w:type="dxa"/>
            <w:shd w:val="clear" w:color="auto" w:fill="auto"/>
            <w:vAlign w:val="center"/>
          </w:tcPr>
          <w:p w14:paraId="77CB532B">
            <w:pPr>
              <w:jc w:val="right"/>
              <w:rPr>
                <w:rFonts w:ascii="宋体" w:hAnsi="宋体" w:cs="宋体"/>
                <w:color w:val="000000"/>
                <w:sz w:val="24"/>
                <w:szCs w:val="24"/>
              </w:rPr>
            </w:pPr>
          </w:p>
        </w:tc>
        <w:tc>
          <w:tcPr>
            <w:tcW w:w="1350" w:type="dxa"/>
            <w:vAlign w:val="center"/>
          </w:tcPr>
          <w:p w14:paraId="55D77A4A">
            <w:pPr>
              <w:jc w:val="right"/>
              <w:rPr>
                <w:rFonts w:ascii="宋体" w:hAnsi="宋体" w:cs="宋体"/>
                <w:color w:val="000000"/>
                <w:sz w:val="24"/>
                <w:szCs w:val="24"/>
              </w:rPr>
            </w:pPr>
          </w:p>
        </w:tc>
        <w:tc>
          <w:tcPr>
            <w:tcW w:w="2133" w:type="dxa"/>
            <w:vAlign w:val="center"/>
          </w:tcPr>
          <w:p w14:paraId="03F867DE">
            <w:pPr>
              <w:jc w:val="left"/>
              <w:rPr>
                <w:rFonts w:ascii="宋体" w:hAnsi="宋体"/>
                <w:sz w:val="24"/>
                <w:szCs w:val="24"/>
              </w:rPr>
            </w:pPr>
          </w:p>
        </w:tc>
        <w:tc>
          <w:tcPr>
            <w:tcW w:w="1567" w:type="dxa"/>
            <w:vAlign w:val="center"/>
          </w:tcPr>
          <w:p w14:paraId="5CD9A8B6">
            <w:pPr>
              <w:jc w:val="left"/>
              <w:rPr>
                <w:rFonts w:ascii="宋体" w:hAnsi="宋体"/>
                <w:sz w:val="24"/>
                <w:szCs w:val="24"/>
              </w:rPr>
            </w:pPr>
          </w:p>
        </w:tc>
      </w:tr>
    </w:tbl>
    <w:p w14:paraId="6A911BE0">
      <w:pPr>
        <w:ind w:left="4" w:leftChars="2"/>
        <w:jc w:val="left"/>
        <w:rPr>
          <w:rFonts w:asciiTheme="minorEastAsia" w:hAnsiTheme="minorEastAsia" w:eastAsiaTheme="minorEastAsia"/>
          <w:szCs w:val="21"/>
        </w:rPr>
      </w:pPr>
    </w:p>
    <w:p w14:paraId="54EB96F3">
      <w:pPr>
        <w:ind w:left="4" w:leftChars="2"/>
        <w:jc w:val="left"/>
        <w:rPr>
          <w:rFonts w:ascii="宋体" w:hAnsi="宋体"/>
          <w:sz w:val="24"/>
          <w:szCs w:val="24"/>
        </w:rPr>
      </w:pPr>
      <w:r>
        <w:rPr>
          <w:rFonts w:hint="eastAsia" w:ascii="宋体" w:hAnsi="宋体" w:cs="宋体"/>
          <w:color w:val="000000"/>
          <w:sz w:val="24"/>
          <w:szCs w:val="24"/>
        </w:rPr>
        <w:t>4.5 产品份额变动</w:t>
      </w:r>
    </w:p>
    <w:p w14:paraId="7C81DC4C">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13A3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98F8C4D">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69770F81">
            <w:pPr>
              <w:jc w:val="right"/>
              <w:rPr>
                <w:rFonts w:ascii="宋体" w:hAnsi="宋体" w:cs="宋体"/>
                <w:color w:val="000000"/>
                <w:sz w:val="24"/>
                <w:szCs w:val="24"/>
              </w:rPr>
            </w:pPr>
            <w:r>
              <w:rPr>
                <w:rFonts w:ascii="宋体" w:hAnsi="宋体" w:cs="宋体"/>
                <w:color w:val="000000"/>
                <w:sz w:val="24"/>
                <w:szCs w:val="24"/>
              </w:rPr>
              <w:t>431,080,228.45</w:t>
            </w:r>
          </w:p>
        </w:tc>
      </w:tr>
      <w:tr w14:paraId="7F83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22770A97">
            <w:pPr>
              <w:ind w:hanging="1"/>
              <w:jc w:val="left"/>
              <w:rPr>
                <w:rFonts w:ascii="宋体" w:hAnsi="宋体" w:cs="宋体"/>
                <w:color w:val="000000"/>
                <w:sz w:val="24"/>
                <w:szCs w:val="24"/>
              </w:rPr>
            </w:pPr>
            <w:r>
              <w:rPr>
                <w:rFonts w:ascii="宋体" w:hAnsi="宋体" w:cs="宋体"/>
                <w:b w:val="0"/>
                <w:i w:val="0"/>
                <w:strike w:val="0"/>
                <w:color w:val="000000"/>
                <w:sz w:val="24"/>
                <w:u w:val="none"/>
              </w:rPr>
              <w:t>10504A</w:t>
            </w:r>
          </w:p>
        </w:tc>
        <w:tc>
          <w:tcPr>
            <w:tcW w:w="6008" w:type="dxa"/>
            <w:shd w:val="clear" w:color="auto" w:fill="auto"/>
          </w:tcPr>
          <w:p w14:paraId="6E14ABDD">
            <w:pPr>
              <w:ind w:hanging="1"/>
              <w:jc w:val="right"/>
              <w:rPr>
                <w:rFonts w:ascii="宋体" w:hAnsi="宋体" w:cs="宋体"/>
                <w:color w:val="000000"/>
                <w:sz w:val="24"/>
                <w:szCs w:val="24"/>
              </w:rPr>
            </w:pPr>
            <w:r>
              <w:rPr>
                <w:rFonts w:ascii="宋体" w:hAnsi="宋体" w:cs="宋体"/>
                <w:b w:val="0"/>
                <w:i w:val="0"/>
                <w:strike w:val="0"/>
                <w:color w:val="000000"/>
                <w:sz w:val="24"/>
                <w:u w:val="none"/>
              </w:rPr>
              <w:t>183,822,228.24</w:t>
            </w:r>
          </w:p>
        </w:tc>
      </w:tr>
      <w:tr w14:paraId="4A65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44413F06">
            <w:pPr>
              <w:ind w:hanging="1"/>
              <w:jc w:val="left"/>
              <w:rPr>
                <w:rFonts w:ascii="宋体" w:hAnsi="宋体" w:cs="宋体"/>
                <w:color w:val="000000"/>
                <w:sz w:val="24"/>
                <w:szCs w:val="24"/>
              </w:rPr>
            </w:pPr>
            <w:r>
              <w:rPr>
                <w:rFonts w:ascii="宋体" w:hAnsi="宋体" w:cs="宋体"/>
                <w:b w:val="0"/>
                <w:i w:val="0"/>
                <w:strike w:val="0"/>
                <w:color w:val="000000"/>
                <w:sz w:val="24"/>
                <w:u w:val="none"/>
              </w:rPr>
              <w:t>10504B</w:t>
            </w:r>
          </w:p>
        </w:tc>
        <w:tc>
          <w:tcPr>
            <w:tcW w:w="6008" w:type="dxa"/>
            <w:shd w:val="clear" w:color="auto" w:fill="auto"/>
          </w:tcPr>
          <w:p w14:paraId="4405F5F4">
            <w:pPr>
              <w:ind w:hanging="1"/>
              <w:jc w:val="right"/>
              <w:rPr>
                <w:rFonts w:ascii="宋体" w:hAnsi="宋体" w:cs="宋体"/>
                <w:color w:val="000000"/>
                <w:sz w:val="24"/>
                <w:szCs w:val="24"/>
              </w:rPr>
            </w:pPr>
            <w:r>
              <w:rPr>
                <w:rFonts w:ascii="宋体" w:hAnsi="宋体" w:cs="宋体"/>
                <w:b w:val="0"/>
                <w:i w:val="0"/>
                <w:strike w:val="0"/>
                <w:color w:val="000000"/>
                <w:sz w:val="24"/>
                <w:u w:val="none"/>
              </w:rPr>
              <w:t>247,258,000.21</w:t>
            </w:r>
          </w:p>
        </w:tc>
      </w:tr>
      <w:tr w14:paraId="3330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5D711E9D">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42CBCDF3">
            <w:pPr>
              <w:jc w:val="right"/>
              <w:rPr>
                <w:rFonts w:ascii="宋体" w:hAnsi="宋体" w:cs="宋体"/>
                <w:color w:val="000000"/>
                <w:sz w:val="24"/>
                <w:szCs w:val="24"/>
              </w:rPr>
            </w:pPr>
            <w:r>
              <w:rPr>
                <w:rFonts w:ascii="宋体" w:hAnsi="宋体" w:cs="宋体"/>
                <w:color w:val="000000"/>
                <w:sz w:val="24"/>
                <w:szCs w:val="24"/>
              </w:rPr>
              <w:t>512,174,585.00</w:t>
            </w:r>
          </w:p>
        </w:tc>
      </w:tr>
      <w:tr w14:paraId="6998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88002E7">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4DCA24C9">
            <w:pPr>
              <w:jc w:val="right"/>
              <w:rPr>
                <w:rFonts w:ascii="宋体" w:hAnsi="宋体" w:cs="宋体"/>
                <w:color w:val="000000"/>
                <w:sz w:val="24"/>
                <w:szCs w:val="24"/>
              </w:rPr>
            </w:pPr>
            <w:r>
              <w:rPr>
                <w:rFonts w:ascii="宋体" w:hAnsi="宋体" w:cs="宋体"/>
                <w:color w:val="000000"/>
                <w:sz w:val="24"/>
                <w:szCs w:val="24"/>
              </w:rPr>
              <w:t>-545,521,452.86</w:t>
            </w:r>
          </w:p>
        </w:tc>
      </w:tr>
      <w:tr w14:paraId="38E2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B82BB21">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6059FA49">
            <w:pPr>
              <w:jc w:val="right"/>
              <w:rPr>
                <w:rFonts w:ascii="宋体" w:hAnsi="宋体" w:cs="宋体"/>
                <w:color w:val="000000"/>
                <w:sz w:val="24"/>
                <w:szCs w:val="24"/>
              </w:rPr>
            </w:pPr>
            <w:r>
              <w:rPr>
                <w:rFonts w:ascii="宋体" w:hAnsi="宋体" w:cs="宋体"/>
                <w:color w:val="000000"/>
                <w:sz w:val="24"/>
                <w:szCs w:val="24"/>
              </w:rPr>
              <w:t>397,733,360.59</w:t>
            </w:r>
          </w:p>
        </w:tc>
      </w:tr>
      <w:tr w14:paraId="66DE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1C9828B5">
            <w:pPr>
              <w:ind w:hanging="1"/>
              <w:jc w:val="left"/>
              <w:rPr>
                <w:rFonts w:ascii="宋体" w:hAnsi="宋体" w:cs="宋体"/>
                <w:color w:val="000000"/>
                <w:sz w:val="24"/>
                <w:szCs w:val="24"/>
              </w:rPr>
            </w:pPr>
            <w:r>
              <w:rPr>
                <w:rFonts w:ascii="宋体" w:hAnsi="宋体" w:cs="宋体"/>
                <w:b w:val="0"/>
                <w:i w:val="0"/>
                <w:strike w:val="0"/>
                <w:color w:val="000000"/>
                <w:sz w:val="24"/>
                <w:u w:val="none"/>
              </w:rPr>
              <w:t>10504A</w:t>
            </w:r>
          </w:p>
        </w:tc>
        <w:tc>
          <w:tcPr>
            <w:tcW w:w="6008" w:type="dxa"/>
            <w:shd w:val="clear" w:color="auto" w:fill="auto"/>
          </w:tcPr>
          <w:p w14:paraId="6E93359D">
            <w:pPr>
              <w:ind w:hanging="1"/>
              <w:jc w:val="right"/>
              <w:rPr>
                <w:rFonts w:ascii="宋体" w:hAnsi="宋体" w:cs="宋体"/>
                <w:color w:val="000000"/>
                <w:sz w:val="24"/>
                <w:szCs w:val="24"/>
              </w:rPr>
            </w:pPr>
            <w:r>
              <w:rPr>
                <w:rFonts w:ascii="宋体" w:hAnsi="宋体" w:cs="宋体"/>
                <w:b w:val="0"/>
                <w:i w:val="0"/>
                <w:strike w:val="0"/>
                <w:color w:val="000000"/>
                <w:sz w:val="24"/>
                <w:u w:val="none"/>
              </w:rPr>
              <w:t>163,314,919.37</w:t>
            </w:r>
          </w:p>
        </w:tc>
      </w:tr>
      <w:tr w14:paraId="54F2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5353F2B6">
            <w:pPr>
              <w:ind w:hanging="1"/>
              <w:jc w:val="left"/>
              <w:rPr>
                <w:rFonts w:ascii="宋体" w:hAnsi="宋体" w:cs="宋体"/>
                <w:color w:val="000000"/>
                <w:sz w:val="24"/>
                <w:szCs w:val="24"/>
              </w:rPr>
            </w:pPr>
            <w:r>
              <w:rPr>
                <w:rFonts w:ascii="宋体" w:hAnsi="宋体" w:cs="宋体"/>
                <w:b w:val="0"/>
                <w:i w:val="0"/>
                <w:strike w:val="0"/>
                <w:color w:val="000000"/>
                <w:sz w:val="24"/>
                <w:u w:val="none"/>
              </w:rPr>
              <w:t>10504B</w:t>
            </w:r>
          </w:p>
        </w:tc>
        <w:tc>
          <w:tcPr>
            <w:tcW w:w="6008" w:type="dxa"/>
            <w:shd w:val="clear" w:color="auto" w:fill="auto"/>
          </w:tcPr>
          <w:p w14:paraId="69FFA93A">
            <w:pPr>
              <w:ind w:hanging="1"/>
              <w:jc w:val="right"/>
              <w:rPr>
                <w:rFonts w:ascii="宋体" w:hAnsi="宋体" w:cs="宋体"/>
                <w:color w:val="000000"/>
                <w:sz w:val="24"/>
                <w:szCs w:val="24"/>
              </w:rPr>
            </w:pPr>
            <w:r>
              <w:rPr>
                <w:rFonts w:ascii="宋体" w:hAnsi="宋体" w:cs="宋体"/>
                <w:b w:val="0"/>
                <w:i w:val="0"/>
                <w:strike w:val="0"/>
                <w:color w:val="000000"/>
                <w:sz w:val="24"/>
                <w:u w:val="none"/>
              </w:rPr>
              <w:t>234,418,441.22</w:t>
            </w:r>
          </w:p>
        </w:tc>
      </w:tr>
    </w:tbl>
    <w:p w14:paraId="01082ED2">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55486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6EE93B56">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351738E6">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65EE4B1B">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619AD00C">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0C3B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7740CD3">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6D38A4D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齐鲁银行股份有限公司泉心盈105天4号</w:t>
            </w:r>
          </w:p>
        </w:tc>
        <w:tc>
          <w:tcPr>
            <w:tcW w:w="1734" w:type="dxa"/>
            <w:tcMar>
              <w:top w:w="0" w:type="dxa"/>
              <w:left w:w="108" w:type="dxa"/>
              <w:bottom w:w="10" w:type="dxa"/>
              <w:right w:w="118" w:type="dxa"/>
            </w:tcMar>
            <w:vAlign w:val="center"/>
          </w:tcPr>
          <w:p w14:paraId="6E0C433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531902382310858</w:t>
            </w:r>
          </w:p>
        </w:tc>
        <w:tc>
          <w:tcPr>
            <w:tcW w:w="3818" w:type="dxa"/>
            <w:tcMar>
              <w:top w:w="0" w:type="dxa"/>
              <w:left w:w="108" w:type="dxa"/>
              <w:bottom w:w="10" w:type="dxa"/>
              <w:right w:w="118" w:type="dxa"/>
            </w:tcMar>
            <w:vAlign w:val="center"/>
          </w:tcPr>
          <w:p w14:paraId="171B73A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济南分行营业部</w:t>
            </w:r>
          </w:p>
        </w:tc>
      </w:tr>
    </w:tbl>
    <w:p w14:paraId="6D5B90D4">
      <w:pPr>
        <w:spacing w:line="360" w:lineRule="auto"/>
        <w:rPr>
          <w:rFonts w:hint="default" w:ascii="宋体" w:hAnsi="宋体" w:cs="宋体"/>
          <w:color w:val="000000"/>
          <w:sz w:val="24"/>
          <w:szCs w:val="24"/>
          <w:lang w:val="en-US" w:eastAsia="zh-CN"/>
        </w:rPr>
      </w:pPr>
    </w:p>
    <w:p w14:paraId="76D3783B">
      <w:pPr>
        <w:spacing w:line="360" w:lineRule="auto"/>
        <w:rPr>
          <w:rFonts w:ascii="宋体" w:hAnsi="宋体" w:cs="宋体"/>
          <w:color w:val="000000"/>
          <w:sz w:val="24"/>
          <w:szCs w:val="24"/>
        </w:rPr>
      </w:pPr>
    </w:p>
    <w:p w14:paraId="14660E0A">
      <w:pPr>
        <w:jc w:val="center"/>
        <w:rPr>
          <w:rFonts w:ascii="宋体" w:hAnsi="宋体"/>
          <w:bCs/>
          <w:sz w:val="33"/>
          <w:szCs w:val="33"/>
        </w:rPr>
      </w:pPr>
      <w:r>
        <w:rPr>
          <w:rFonts w:hint="eastAsia" w:ascii="宋体" w:hAnsi="宋体"/>
          <w:bCs/>
          <w:sz w:val="33"/>
          <w:szCs w:val="33"/>
        </w:rPr>
        <w:t>5  托管人报告</w:t>
      </w:r>
    </w:p>
    <w:p w14:paraId="132E0763">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63C29CFC">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745A3AA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D14F103">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7D6B4BF6">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588C098B">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208C1D82">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7252DA8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7F4D9667">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10923FD7">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38CC569C">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泉心盈105天4号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3FDD43FB">
      <w:pPr>
        <w:spacing w:line="360" w:lineRule="auto"/>
        <w:ind w:firstLine="420"/>
        <w:rPr>
          <w:rFonts w:ascii="宋体" w:hAnsi="宋体" w:cs="宋体"/>
          <w:color w:val="000000"/>
          <w:sz w:val="24"/>
          <w:szCs w:val="24"/>
        </w:rPr>
      </w:pPr>
    </w:p>
    <w:p w14:paraId="5F8084B0">
      <w:pPr>
        <w:spacing w:line="360" w:lineRule="auto"/>
        <w:ind w:firstLine="420"/>
        <w:rPr>
          <w:rFonts w:eastAsia="Times New Roman"/>
        </w:rPr>
      </w:pPr>
      <w:r>
        <w:rPr>
          <w:rFonts w:ascii="Calibri" w:hAnsi="Calibri" w:eastAsia="Calibri" w:cs="Calibri"/>
          <w:szCs w:val="21"/>
        </w:rPr>
        <w:t> </w:t>
      </w:r>
    </w:p>
    <w:p w14:paraId="135AEFCC">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5C08833C">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55080A0A">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A8939">
    <w:pPr>
      <w:pStyle w:val="10"/>
      <w:framePr w:wrap="around" w:vAnchor="text" w:hAnchor="margin" w:xAlign="right" w:y="1"/>
      <w:rPr>
        <w:rStyle w:val="20"/>
      </w:rPr>
    </w:pPr>
    <w:r>
      <w:rPr>
        <w:rStyle w:val="20"/>
        <w:rFonts w:hint="eastAsia"/>
      </w:rPr>
      <w:t xml:space="preserve"> </w:t>
    </w:r>
  </w:p>
  <w:p w14:paraId="5C2011A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A996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DCD7D7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1A450E0"/>
    <w:rsid w:val="2A0F0CCD"/>
    <w:rsid w:val="2DAF44B7"/>
    <w:rsid w:val="2DF56CD9"/>
    <w:rsid w:val="3F6778EF"/>
    <w:rsid w:val="46A87316"/>
    <w:rsid w:val="4746708A"/>
    <w:rsid w:val="4B3F26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2026-07-14T07:29:12Z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