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2025-05-07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155,473,000.00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157,120,464.96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32,990,875.49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50,533,630.25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50,527,589.44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9,934,119.99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13,134,249.79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1.01059646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1.01047123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1.0106726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1.01055178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1.01059206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1.01079342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1.01059646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1.01047123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1.0106726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1.01055178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1.01059206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1.01079342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397,663.08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115,249,233.84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103,168,795.16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12,080,438.68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3,012,836.05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10,536.24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1,557.12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1,117.60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158,518,556.31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57,618,741.72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36.35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25.62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23渝合01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14,642,004.90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24虞开02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14,048,558.33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23临平Y2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13,666,900.00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12,255,610.52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12,233,663.18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23兰财01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11,101,708.71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24余水务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10,236,428.49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融越1A2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10,073,157.12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24高建06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10,030,345.21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155,473,000.00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32,649,000.00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9,830,000.00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12,994,000.00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155,473,000.00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32,649,000.00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9,830,000.00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12,994,000.00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1602023929200352656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99E44C0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2025-10-22T03:24:10Z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