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鸿运财富2024年33号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鸿运财富2024年33号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2024-12-24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204,248,000.00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208,886,667.99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1.02271095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1.02271095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208,057,160.77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182,840,907.42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25,216,253.35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1,709,290.52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0.81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69.97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209,766,521.26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23临平Y2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18,923,400.00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9.06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22世园01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18,691,295.43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24长安银行永续债01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18,328,230.54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23渝合01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16,733,719.89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24虞开02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16,055,495.23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23产投Y1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15,875,043.73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25郑开02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15,193,512.74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海租15A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15,135,157.60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25德达02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11,993,703.62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20富阳经开债01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11,626,247.84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5.57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204,248,000.00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204,248,000.00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中国工商银行山东省分行资产托管专户-齐鲁鸿运财富2024年33号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1602023929200337478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6FE35520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2025-10-22T03:20:31Z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