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2023-01-31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338,774,846.73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160,032.00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365,541,930.31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120,895,343.39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244,646,586.92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1.07901142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1.07727781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1.07987017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1.07901142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1.07727781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1.07987017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333,689,681.17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29,138,903.90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313,311,296.79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29,138,903.90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20,378,384.38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6,724,897.03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365,620.44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25,511,079.68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55.66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365,926,657.96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29,504,579.99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8.06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23中铝国工MTN002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30,899,070.00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8.45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22进出13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30,605,741.51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25,511,079.68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10冀交通债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21,604,245.49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23新郑投资PPN004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20,723,428.22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23未央债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20,653,704.11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23溧开04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20,650,010.96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24路投01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20,590,896.44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20,565,315.07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20芝罘债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20,477,413.70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338,774,846.73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112,222,995.46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226,551,851.27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338,774,846.73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112,222,995.46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226,551,851.27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376010100101577341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92818B4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2025-07-09T01:26:50Z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