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1606" w:firstLineChars="5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齐鲁银行</w:t>
      </w:r>
      <w:r>
        <w:rPr>
          <w:rFonts w:hint="eastAsia" w:ascii="仿宋" w:hAnsi="仿宋" w:eastAsia="仿宋" w:cs="仿宋"/>
          <w:b/>
          <w:bCs/>
          <w:sz w:val="32"/>
          <w:szCs w:val="32"/>
        </w:rPr>
        <w:t>信用卡申请人重要事项告知书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1050" w:firstLineChars="500"/>
        <w:jc w:val="left"/>
        <w:textAlignment w:val="auto"/>
        <w:outlineLvl w:val="9"/>
        <w:rPr>
          <w:rFonts w:hint="eastAsia" w:ascii="仿宋" w:hAnsi="仿宋" w:eastAsia="仿宋" w:cs="仿宋"/>
          <w:sz w:val="24"/>
          <w:szCs w:val="24"/>
        </w:rPr>
      </w:pPr>
      <w:r>
        <w:rPr>
          <w:rFonts w:hint="eastAsia" w:ascii="仿宋" w:hAnsi="仿宋" w:eastAsia="仿宋" w:cs="仿宋"/>
        </w:rPr>
        <w:cr/>
      </w:r>
      <w:r>
        <w:rPr>
          <w:rFonts w:hint="eastAsia" w:ascii="仿宋" w:hAnsi="仿宋" w:eastAsia="仿宋" w:cs="仿宋"/>
          <w:b/>
          <w:bCs/>
          <w:sz w:val="24"/>
          <w:szCs w:val="24"/>
        </w:rPr>
        <w:t>尊敬的客户：</w:t>
      </w:r>
      <w:r>
        <w:rPr>
          <w:rFonts w:hint="eastAsia" w:ascii="仿宋" w:hAnsi="仿宋" w:eastAsia="仿宋" w:cs="仿宋"/>
          <w:b/>
          <w:bCs/>
          <w:sz w:val="24"/>
          <w:szCs w:val="24"/>
        </w:rPr>
        <w:cr/>
      </w:r>
      <w:r>
        <w:rPr>
          <w:rFonts w:hint="eastAsia" w:ascii="仿宋" w:hAnsi="仿宋" w:eastAsia="仿宋" w:cs="仿宋"/>
          <w:b/>
          <w:bCs/>
          <w:sz w:val="24"/>
          <w:szCs w:val="24"/>
        </w:rPr>
        <w:t xml:space="preserve">   您好！您正在申请</w:t>
      </w:r>
      <w:r>
        <w:rPr>
          <w:rFonts w:hint="eastAsia" w:ascii="仿宋" w:hAnsi="仿宋" w:eastAsia="仿宋" w:cs="仿宋"/>
          <w:b/>
          <w:bCs/>
          <w:sz w:val="24"/>
          <w:szCs w:val="24"/>
          <w:lang w:eastAsia="zh-CN"/>
        </w:rPr>
        <w:t>齐鲁</w:t>
      </w:r>
      <w:r>
        <w:rPr>
          <w:rFonts w:hint="eastAsia" w:ascii="仿宋" w:hAnsi="仿宋" w:eastAsia="仿宋" w:cs="仿宋"/>
          <w:b/>
          <w:bCs/>
          <w:sz w:val="24"/>
          <w:szCs w:val="24"/>
        </w:rPr>
        <w:t>银行信用卡，</w:t>
      </w:r>
      <w:r>
        <w:rPr>
          <w:rFonts w:hint="eastAsia" w:ascii="仿宋" w:hAnsi="仿宋" w:eastAsia="仿宋" w:cs="仿宋"/>
          <w:b/>
          <w:bCs/>
          <w:sz w:val="24"/>
          <w:szCs w:val="24"/>
          <w:lang w:eastAsia="zh-CN"/>
        </w:rPr>
        <w:t>请</w:t>
      </w:r>
      <w:r>
        <w:rPr>
          <w:rFonts w:hint="eastAsia" w:ascii="仿宋" w:hAnsi="仿宋" w:eastAsia="仿宋" w:cs="仿宋"/>
          <w:b/>
          <w:bCs/>
          <w:sz w:val="24"/>
          <w:szCs w:val="24"/>
        </w:rPr>
        <w:t xml:space="preserve">您仔细阅读以下内容： </w:t>
      </w:r>
      <w:r>
        <w:rPr>
          <w:rFonts w:hint="eastAsia" w:ascii="仿宋" w:hAnsi="仿宋" w:eastAsia="仿宋" w:cs="仿宋"/>
          <w:b/>
          <w:bCs/>
          <w:sz w:val="24"/>
          <w:szCs w:val="24"/>
        </w:rPr>
        <w:cr/>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一、您应完整填写申请资料并保证所填各项内容</w:t>
      </w:r>
      <w:r>
        <w:rPr>
          <w:rFonts w:hint="eastAsia" w:ascii="仿宋" w:hAnsi="仿宋" w:eastAsia="仿宋" w:cs="仿宋"/>
          <w:b/>
          <w:bCs/>
          <w:sz w:val="24"/>
          <w:szCs w:val="24"/>
        </w:rPr>
        <w:t>均属事</w:t>
      </w:r>
      <w:r>
        <w:rPr>
          <w:rFonts w:hint="eastAsia" w:ascii="仿宋" w:hAnsi="仿宋" w:eastAsia="仿宋" w:cs="仿宋"/>
          <w:b/>
          <w:bCs/>
          <w:sz w:val="24"/>
          <w:szCs w:val="24"/>
          <w:highlight w:val="none"/>
        </w:rPr>
        <w:t>实</w:t>
      </w:r>
      <w:r>
        <w:rPr>
          <w:rFonts w:hint="eastAsia" w:ascii="仿宋" w:hAnsi="仿宋" w:eastAsia="仿宋" w:cs="仿宋"/>
          <w:sz w:val="24"/>
          <w:szCs w:val="24"/>
          <w:highlight w:val="none"/>
        </w:rPr>
        <w:t>，预留手机号为</w:t>
      </w:r>
      <w:r>
        <w:rPr>
          <w:rFonts w:hint="eastAsia" w:ascii="仿宋" w:hAnsi="仿宋" w:eastAsia="仿宋" w:cs="仿宋"/>
          <w:b/>
          <w:bCs/>
          <w:sz w:val="24"/>
          <w:szCs w:val="24"/>
          <w:highlight w:val="none"/>
        </w:rPr>
        <w:t>本人</w:t>
      </w:r>
      <w:r>
        <w:rPr>
          <w:rFonts w:hint="eastAsia" w:ascii="仿宋" w:hAnsi="仿宋" w:eastAsia="仿宋" w:cs="仿宋"/>
          <w:b/>
          <w:bCs/>
          <w:sz w:val="24"/>
          <w:szCs w:val="24"/>
          <w:highlight w:val="none"/>
          <w:lang w:eastAsia="zh-CN"/>
        </w:rPr>
        <w:t>使用</w:t>
      </w:r>
      <w:r>
        <w:rPr>
          <w:rFonts w:hint="eastAsia" w:ascii="仿宋" w:hAnsi="仿宋" w:eastAsia="仿宋" w:cs="仿宋"/>
          <w:sz w:val="24"/>
          <w:szCs w:val="24"/>
          <w:highlight w:val="none"/>
        </w:rPr>
        <w:t>，约定卡片邮寄地址为您单位或家庭有效地址，</w:t>
      </w:r>
      <w:r>
        <w:rPr>
          <w:rFonts w:hint="eastAsia" w:ascii="仿宋" w:hAnsi="仿宋" w:eastAsia="仿宋" w:cs="仿宋"/>
          <w:b/>
          <w:bCs/>
          <w:sz w:val="24"/>
          <w:szCs w:val="24"/>
          <w:highlight w:val="none"/>
        </w:rPr>
        <w:t>确保您本人收卡</w:t>
      </w:r>
      <w:r>
        <w:rPr>
          <w:rFonts w:hint="eastAsia" w:ascii="仿宋" w:hAnsi="仿宋" w:eastAsia="仿宋" w:cs="仿宋"/>
          <w:sz w:val="24"/>
          <w:szCs w:val="24"/>
          <w:highlight w:val="none"/>
        </w:rPr>
        <w:t>，同意银行</w:t>
      </w:r>
      <w:r>
        <w:rPr>
          <w:rFonts w:hint="eastAsia" w:ascii="仿宋" w:hAnsi="仿宋" w:eastAsia="仿宋" w:cs="仿宋"/>
          <w:sz w:val="24"/>
          <w:szCs w:val="24"/>
          <w:highlight w:val="none"/>
          <w:lang w:eastAsia="zh-CN"/>
        </w:rPr>
        <w:t>在信用卡审核及后续风险管理过程中</w:t>
      </w:r>
      <w:r>
        <w:rPr>
          <w:rFonts w:hint="eastAsia" w:ascii="仿宋" w:hAnsi="仿宋" w:eastAsia="仿宋" w:cs="仿宋"/>
          <w:sz w:val="24"/>
          <w:szCs w:val="24"/>
          <w:highlight w:val="none"/>
        </w:rPr>
        <w:t>向有关方面调查</w:t>
      </w:r>
      <w:r>
        <w:rPr>
          <w:rFonts w:hint="eastAsia" w:ascii="仿宋" w:hAnsi="仿宋" w:eastAsia="仿宋" w:cs="仿宋"/>
          <w:sz w:val="24"/>
          <w:szCs w:val="24"/>
          <w:highlight w:val="none"/>
          <w:lang w:eastAsia="zh-CN"/>
        </w:rPr>
        <w:t>收入、资产、资信、信用、担保等相关情况</w:t>
      </w:r>
      <w:r>
        <w:rPr>
          <w:rFonts w:hint="eastAsia" w:ascii="仿宋" w:hAnsi="仿宋" w:eastAsia="仿宋" w:cs="仿宋"/>
          <w:sz w:val="24"/>
          <w:szCs w:val="24"/>
          <w:highlight w:val="none"/>
        </w:rPr>
        <w:t>。如提供虚假申请资料，由此导致产生的一切后果，</w:t>
      </w:r>
      <w:r>
        <w:rPr>
          <w:rFonts w:hint="eastAsia" w:ascii="仿宋" w:hAnsi="仿宋" w:eastAsia="仿宋" w:cs="仿宋"/>
          <w:b/>
          <w:bCs/>
          <w:sz w:val="24"/>
          <w:szCs w:val="24"/>
          <w:highlight w:val="none"/>
        </w:rPr>
        <w:t>由您本人承担</w:t>
      </w:r>
      <w:r>
        <w:rPr>
          <w:rFonts w:hint="eastAsia" w:ascii="仿宋" w:hAnsi="仿宋" w:eastAsia="仿宋" w:cs="仿宋"/>
          <w:sz w:val="24"/>
          <w:szCs w:val="24"/>
          <w:highlight w:val="none"/>
        </w:rPr>
        <w:t>。</w:t>
      </w:r>
      <w:r>
        <w:rPr>
          <w:rFonts w:hint="eastAsia" w:ascii="仿宋" w:hAnsi="仿宋" w:eastAsia="仿宋" w:cs="仿宋"/>
          <w:sz w:val="24"/>
          <w:szCs w:val="24"/>
          <w:highlight w:val="none"/>
        </w:rPr>
        <w:cr/>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二、此卡</w:t>
      </w:r>
      <w:r>
        <w:rPr>
          <w:rFonts w:hint="eastAsia" w:ascii="仿宋" w:hAnsi="仿宋" w:eastAsia="仿宋" w:cs="仿宋"/>
          <w:b/>
          <w:bCs/>
          <w:sz w:val="24"/>
          <w:szCs w:val="24"/>
          <w:highlight w:val="none"/>
        </w:rPr>
        <w:t>免费办理</w:t>
      </w:r>
      <w:r>
        <w:rPr>
          <w:rFonts w:hint="eastAsia" w:ascii="仿宋" w:hAnsi="仿宋" w:eastAsia="仿宋" w:cs="仿宋"/>
          <w:sz w:val="24"/>
          <w:szCs w:val="24"/>
          <w:highlight w:val="none"/>
        </w:rPr>
        <w:t>。</w:t>
      </w:r>
      <w:r>
        <w:rPr>
          <w:rFonts w:hint="eastAsia" w:ascii="仿宋" w:hAnsi="仿宋" w:eastAsia="仿宋" w:cs="仿宋"/>
          <w:sz w:val="24"/>
          <w:szCs w:val="24"/>
          <w:highlight w:val="none"/>
        </w:rPr>
        <w:cr/>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、请您</w:t>
      </w:r>
      <w:r>
        <w:rPr>
          <w:rFonts w:hint="eastAsia" w:ascii="仿宋" w:hAnsi="仿宋" w:eastAsia="仿宋" w:cs="仿宋"/>
          <w:b/>
          <w:bCs/>
          <w:sz w:val="24"/>
          <w:szCs w:val="24"/>
          <w:highlight w:val="none"/>
        </w:rPr>
        <w:t>妥善保管</w:t>
      </w:r>
      <w:r>
        <w:rPr>
          <w:rFonts w:hint="eastAsia" w:ascii="仿宋" w:hAnsi="仿宋" w:eastAsia="仿宋" w:cs="仿宋"/>
          <w:sz w:val="24"/>
          <w:szCs w:val="24"/>
          <w:highlight w:val="none"/>
        </w:rPr>
        <w:t>个人信息及信用卡卡</w:t>
      </w:r>
      <w:r>
        <w:rPr>
          <w:rFonts w:hint="eastAsia" w:ascii="仿宋" w:hAnsi="仿宋" w:eastAsia="仿宋" w:cs="仿宋"/>
          <w:sz w:val="24"/>
          <w:szCs w:val="24"/>
          <w:highlight w:val="none"/>
          <w:lang w:eastAsia="zh-CN"/>
        </w:rPr>
        <w:t>片</w:t>
      </w:r>
      <w:r>
        <w:rPr>
          <w:rFonts w:hint="eastAsia" w:ascii="仿宋" w:hAnsi="仿宋" w:eastAsia="仿宋" w:cs="仿宋"/>
          <w:sz w:val="24"/>
          <w:szCs w:val="24"/>
          <w:highlight w:val="none"/>
        </w:rPr>
        <w:t>信息，请勿将信用</w:t>
      </w:r>
      <w:r>
        <w:rPr>
          <w:rFonts w:hint="eastAsia" w:ascii="仿宋" w:hAnsi="仿宋" w:eastAsia="仿宋" w:cs="仿宋"/>
          <w:sz w:val="24"/>
          <w:szCs w:val="24"/>
        </w:rPr>
        <w:t>卡交易密码等信息透露给他人。</w:t>
      </w:r>
      <w:r>
        <w:rPr>
          <w:rFonts w:hint="eastAsia" w:ascii="仿宋" w:hAnsi="仿宋" w:eastAsia="仿宋" w:cs="仿宋"/>
          <w:sz w:val="24"/>
          <w:szCs w:val="24"/>
          <w:highlight w:val="none"/>
        </w:rPr>
        <w:t>信用卡</w:t>
      </w:r>
      <w:r>
        <w:rPr>
          <w:rFonts w:hint="eastAsia" w:ascii="仿宋" w:hAnsi="仿宋" w:eastAsia="仿宋" w:cs="仿宋"/>
          <w:b/>
          <w:bCs/>
          <w:sz w:val="24"/>
          <w:szCs w:val="24"/>
          <w:highlight w:val="none"/>
        </w:rPr>
        <w:t>只限您本人</w:t>
      </w:r>
      <w:r>
        <w:rPr>
          <w:rFonts w:hint="eastAsia" w:ascii="仿宋" w:hAnsi="仿宋" w:eastAsia="仿宋" w:cs="仿宋"/>
          <w:b/>
          <w:bCs/>
          <w:sz w:val="24"/>
          <w:szCs w:val="24"/>
          <w:highlight w:val="none"/>
          <w:lang w:eastAsia="zh-CN"/>
        </w:rPr>
        <w:t>合理消费</w:t>
      </w:r>
      <w:r>
        <w:rPr>
          <w:rFonts w:hint="eastAsia" w:ascii="仿宋" w:hAnsi="仿宋" w:eastAsia="仿宋" w:cs="仿宋"/>
          <w:b/>
          <w:bCs/>
          <w:sz w:val="24"/>
          <w:szCs w:val="24"/>
          <w:highlight w:val="none"/>
        </w:rPr>
        <w:t>使用</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不得用于购房、</w:t>
      </w:r>
      <w:r>
        <w:rPr>
          <w:rFonts w:hint="eastAsia" w:ascii="仿宋" w:hAnsi="仿宋" w:eastAsia="仿宋" w:cs="仿宋"/>
          <w:sz w:val="24"/>
          <w:szCs w:val="24"/>
          <w:highlight w:val="none"/>
          <w:lang w:val="zh-CN"/>
        </w:rPr>
        <w:t>生产经营、投资、偿还债务、借贷等非消费领域以及国家法律法规明令禁止的用途，</w:t>
      </w:r>
      <w:r>
        <w:rPr>
          <w:rFonts w:hint="eastAsia" w:ascii="仿宋" w:hAnsi="仿宋" w:eastAsia="仿宋" w:cs="仿宋"/>
          <w:sz w:val="24"/>
          <w:szCs w:val="24"/>
          <w:highlight w:val="none"/>
        </w:rPr>
        <w:t>不得出租、转租、转</w:t>
      </w:r>
      <w:r>
        <w:rPr>
          <w:rFonts w:hint="eastAsia" w:ascii="仿宋" w:hAnsi="仿宋" w:eastAsia="仿宋" w:cs="仿宋"/>
          <w:sz w:val="24"/>
          <w:szCs w:val="24"/>
        </w:rPr>
        <w:t>让、转借或以其他方式交由他人使用，否则由此产生的一切后果</w:t>
      </w:r>
      <w:r>
        <w:rPr>
          <w:rFonts w:hint="eastAsia" w:ascii="仿宋" w:hAnsi="仿宋" w:eastAsia="仿宋" w:cs="仿宋"/>
          <w:b/>
          <w:bCs/>
          <w:sz w:val="24"/>
          <w:szCs w:val="24"/>
        </w:rPr>
        <w:t>由您本人承担</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right="0" w:rightChars="0"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highlight w:val="none"/>
          <w:lang w:val="zh-CN" w:eastAsia="zh-CN"/>
        </w:rPr>
        <w:t>四、您同意接受我行通过APP站内推送、短信、电话等方式向其推送信用卡营销活动通知、增值产品服务通知、商业信息或广告。如您不同意接受上述服务或商业性信息，可通过我行客服电话或相应信息推送渠道指引的退订方式进行取消或退订。</w:t>
      </w:r>
      <w:bookmarkStart w:id="0" w:name="_GoBack"/>
      <w:bookmarkEnd w:id="0"/>
      <w:r>
        <w:rPr>
          <w:rFonts w:hint="eastAsia" w:ascii="仿宋" w:hAnsi="仿宋" w:eastAsia="仿宋" w:cs="仿宋"/>
          <w:sz w:val="24"/>
          <w:szCs w:val="24"/>
          <w:highlight w:val="none"/>
          <w:lang w:val="en-US" w:eastAsia="zh-CN"/>
        </w:rPr>
        <w:cr/>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五</w:t>
      </w:r>
      <w:r>
        <w:rPr>
          <w:rFonts w:hint="eastAsia" w:ascii="仿宋" w:hAnsi="仿宋" w:eastAsia="仿宋" w:cs="仿宋"/>
          <w:b/>
          <w:bCs/>
          <w:sz w:val="24"/>
          <w:szCs w:val="24"/>
        </w:rPr>
        <w:t>、</w:t>
      </w:r>
      <w:r>
        <w:rPr>
          <w:rFonts w:hint="eastAsia" w:ascii="仿宋" w:hAnsi="仿宋" w:eastAsia="仿宋" w:cs="仿宋"/>
          <w:b/>
          <w:bCs/>
          <w:sz w:val="24"/>
          <w:szCs w:val="24"/>
          <w:lang w:eastAsia="zh-CN"/>
        </w:rPr>
        <w:t>齐鲁</w:t>
      </w:r>
      <w:r>
        <w:rPr>
          <w:rFonts w:hint="eastAsia" w:ascii="仿宋" w:hAnsi="仿宋" w:eastAsia="仿宋" w:cs="仿宋"/>
          <w:b/>
          <w:bCs/>
          <w:sz w:val="24"/>
          <w:szCs w:val="24"/>
        </w:rPr>
        <w:t>银行郑重提示您：</w:t>
      </w:r>
      <w:r>
        <w:rPr>
          <w:rFonts w:hint="eastAsia" w:ascii="仿宋" w:hAnsi="仿宋" w:eastAsia="仿宋" w:cs="仿宋"/>
          <w:sz w:val="24"/>
          <w:szCs w:val="24"/>
        </w:rPr>
        <w:cr/>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1、信用卡恶意透支属于</w:t>
      </w:r>
      <w:r>
        <w:rPr>
          <w:rFonts w:hint="eastAsia" w:ascii="仿宋" w:hAnsi="仿宋" w:eastAsia="仿宋" w:cs="仿宋"/>
          <w:b/>
          <w:bCs/>
          <w:sz w:val="24"/>
          <w:szCs w:val="24"/>
        </w:rPr>
        <w:t>违法</w:t>
      </w:r>
      <w:r>
        <w:rPr>
          <w:rFonts w:hint="eastAsia" w:ascii="仿宋" w:hAnsi="仿宋" w:eastAsia="仿宋" w:cs="仿宋"/>
          <w:sz w:val="24"/>
          <w:szCs w:val="24"/>
        </w:rPr>
        <w:t>行为，切勿恶意透支信用卡，否则将</w:t>
      </w:r>
      <w:r>
        <w:rPr>
          <w:rFonts w:hint="eastAsia" w:ascii="仿宋" w:hAnsi="仿宋" w:eastAsia="仿宋" w:cs="仿宋"/>
          <w:b/>
          <w:bCs/>
          <w:sz w:val="24"/>
          <w:szCs w:val="24"/>
        </w:rPr>
        <w:t>涉嫌信用卡诈骗罪并可能受到刑事处罚</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rPr>
        <w:t xml:space="preserve">    2、根据《中华人民共和国</w:t>
      </w:r>
      <w:r>
        <w:rPr>
          <w:rFonts w:hint="eastAsia" w:ascii="仿宋" w:hAnsi="仿宋" w:eastAsia="仿宋" w:cs="仿宋"/>
          <w:b/>
          <w:bCs/>
          <w:sz w:val="24"/>
          <w:szCs w:val="24"/>
        </w:rPr>
        <w:t>刑法</w:t>
      </w:r>
      <w:r>
        <w:rPr>
          <w:rFonts w:hint="eastAsia" w:ascii="仿宋" w:hAnsi="仿宋" w:eastAsia="仿宋" w:cs="仿宋"/>
          <w:sz w:val="24"/>
          <w:szCs w:val="24"/>
        </w:rPr>
        <w:t>》第196条规定：使用伪造的信用卡、或者使用以虚假的身份证明骗领的信用卡的，使用作废的信用卡的，冒用他人信用卡的，恶意透支的，最高可处十年以上有期徒刑或无期徒刑，并处五万元以上五十万元以下罚金或没收财产。</w:t>
      </w:r>
      <w:r>
        <w:rPr>
          <w:rFonts w:hint="eastAsia" w:ascii="仿宋" w:hAnsi="仿宋" w:eastAsia="仿宋" w:cs="仿宋"/>
          <w:sz w:val="24"/>
          <w:szCs w:val="24"/>
        </w:rPr>
        <w:br w:type="textWrapping"/>
      </w:r>
      <w:r>
        <w:rPr>
          <w:rFonts w:hint="eastAsia" w:ascii="仿宋" w:hAnsi="仿宋" w:eastAsia="仿宋" w:cs="仿宋"/>
          <w:sz w:val="24"/>
          <w:szCs w:val="24"/>
        </w:rPr>
        <w:t xml:space="preserve">    3、</w:t>
      </w:r>
      <w:r>
        <w:rPr>
          <w:rFonts w:hint="eastAsia" w:ascii="仿宋" w:hAnsi="仿宋" w:eastAsia="仿宋" w:cs="仿宋"/>
          <w:b/>
          <w:bCs/>
          <w:sz w:val="24"/>
          <w:szCs w:val="24"/>
        </w:rPr>
        <w:t>切勿</w:t>
      </w:r>
      <w:r>
        <w:rPr>
          <w:rFonts w:hint="eastAsia" w:ascii="仿宋" w:hAnsi="仿宋" w:eastAsia="仿宋" w:cs="仿宋"/>
          <w:sz w:val="24"/>
          <w:szCs w:val="24"/>
        </w:rPr>
        <w:t>将个人信息提供给中介机构办理信用卡，以防上当受骗。</w:t>
      </w:r>
      <w:r>
        <w:rPr>
          <w:rFonts w:hint="eastAsia" w:ascii="仿宋" w:hAnsi="仿宋" w:eastAsia="仿宋" w:cs="仿宋"/>
          <w:sz w:val="24"/>
          <w:szCs w:val="24"/>
        </w:rPr>
        <w:cr/>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六</w:t>
      </w:r>
      <w:r>
        <w:rPr>
          <w:rFonts w:hint="eastAsia" w:ascii="仿宋" w:hAnsi="仿宋" w:eastAsia="仿宋" w:cs="仿宋"/>
          <w:sz w:val="24"/>
          <w:szCs w:val="24"/>
        </w:rPr>
        <w:t>、其他事宜详见《</w:t>
      </w:r>
      <w:r>
        <w:rPr>
          <w:rFonts w:hint="eastAsia" w:ascii="仿宋" w:hAnsi="仿宋" w:eastAsia="仿宋" w:cs="仿宋"/>
          <w:sz w:val="24"/>
          <w:szCs w:val="24"/>
          <w:lang w:eastAsia="zh-CN"/>
        </w:rPr>
        <w:t>齐鲁</w:t>
      </w:r>
      <w:r>
        <w:rPr>
          <w:rFonts w:hint="eastAsia" w:ascii="仿宋" w:hAnsi="仿宋" w:eastAsia="仿宋" w:cs="仿宋"/>
          <w:sz w:val="24"/>
          <w:szCs w:val="24"/>
        </w:rPr>
        <w:t>银行信用卡章程》</w:t>
      </w:r>
      <w:r>
        <w:rPr>
          <w:rFonts w:hint="eastAsia" w:ascii="仿宋" w:hAnsi="仿宋" w:eastAsia="仿宋" w:cs="仿宋"/>
          <w:sz w:val="24"/>
          <w:szCs w:val="24"/>
          <w:highlight w:val="none"/>
          <w:lang w:eastAsia="zh-CN"/>
        </w:rPr>
        <w:t>及相关业务合约</w:t>
      </w:r>
      <w:r>
        <w:rPr>
          <w:rFonts w:hint="eastAsia" w:ascii="仿宋" w:hAnsi="仿宋" w:eastAsia="仿宋" w:cs="仿宋"/>
          <w:sz w:val="24"/>
          <w:szCs w:val="24"/>
        </w:rPr>
        <w:t>。</w:t>
      </w:r>
      <w:r>
        <w:rPr>
          <w:rFonts w:hint="eastAsia" w:ascii="仿宋" w:hAnsi="仿宋" w:eastAsia="仿宋" w:cs="仿宋"/>
          <w:sz w:val="24"/>
          <w:szCs w:val="24"/>
        </w:rPr>
        <w:cr/>
      </w:r>
      <w:r>
        <w:rPr>
          <w:rFonts w:hint="eastAsia" w:ascii="仿宋" w:hAnsi="仿宋" w:eastAsia="仿宋" w:cs="仿宋"/>
          <w:sz w:val="32"/>
          <w:szCs w:val="32"/>
        </w:rPr>
        <w:t>(</w:t>
      </w:r>
      <w:r>
        <w:rPr>
          <w:rFonts w:hint="eastAsia" w:ascii="仿宋" w:hAnsi="仿宋" w:eastAsia="仿宋" w:cs="仿宋"/>
          <w:b/>
          <w:bCs/>
          <w:sz w:val="32"/>
          <w:szCs w:val="32"/>
        </w:rPr>
        <w:t>请申请人抄录括号中斜体字内容并签名</w:t>
      </w:r>
      <w:r>
        <w:rPr>
          <w:rFonts w:hint="eastAsia" w:ascii="仿宋" w:hAnsi="仿宋" w:eastAsia="仿宋" w:cs="仿宋"/>
          <w:sz w:val="32"/>
          <w:szCs w:val="32"/>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cr/>
      </w:r>
      <w:r>
        <w:rPr>
          <w:rFonts w:hint="eastAsia" w:ascii="仿宋" w:hAnsi="仿宋" w:eastAsia="仿宋" w:cs="仿宋"/>
          <w:sz w:val="24"/>
          <w:szCs w:val="24"/>
        </w:rPr>
        <w:t>本告知书已(</w:t>
      </w:r>
      <w:r>
        <w:rPr>
          <w:rFonts w:hint="eastAsia" w:ascii="仿宋" w:hAnsi="仿宋" w:eastAsia="仿宋" w:cs="仿宋"/>
          <w:b/>
          <w:bCs/>
          <w:i/>
          <w:iCs/>
          <w:sz w:val="32"/>
          <w:szCs w:val="32"/>
          <w:lang w:eastAsia="zh-CN"/>
        </w:rPr>
        <w:t>阅读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）并(</w:t>
      </w:r>
      <w:r>
        <w:rPr>
          <w:rFonts w:hint="eastAsia" w:ascii="仿宋" w:hAnsi="仿宋" w:eastAsia="仿宋" w:cs="仿宋"/>
          <w:b/>
          <w:bCs/>
          <w:i/>
          <w:iCs/>
          <w:sz w:val="32"/>
          <w:szCs w:val="32"/>
        </w:rPr>
        <w:t>知悉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cr/>
      </w:r>
      <w:r>
        <w:rPr>
          <w:rFonts w:hint="eastAsia" w:ascii="仿宋" w:hAnsi="仿宋" w:eastAsia="仿宋" w:cs="仿宋"/>
          <w:sz w:val="24"/>
          <w:szCs w:val="24"/>
        </w:rPr>
        <w:t>申请人签名：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银行信用卡</w:t>
      </w:r>
      <w:r>
        <w:rPr>
          <w:rFonts w:hint="eastAsia" w:ascii="仿宋" w:hAnsi="仿宋" w:eastAsia="仿宋" w:cs="仿宋"/>
          <w:sz w:val="24"/>
          <w:szCs w:val="24"/>
        </w:rPr>
        <w:t>经办人签名：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400"/>
        <w:textAlignment w:val="auto"/>
        <w:outlineLvl w:val="9"/>
        <w:rPr>
          <w:rFonts w:hint="eastAsia" w:ascii="仿宋" w:hAnsi="仿宋" w:eastAsia="仿宋" w:cs="仿宋"/>
          <w:sz w:val="24"/>
          <w:szCs w:val="24"/>
        </w:rPr>
      </w:pPr>
      <w:r>
        <w:rPr>
          <w:rFonts w:hint="eastAsia" w:ascii="仿宋" w:hAnsi="仿宋" w:eastAsia="仿宋" w:cs="仿宋"/>
          <w:sz w:val="24"/>
          <w:szCs w:val="24"/>
        </w:rPr>
        <w:t>年      月     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23B39"/>
    <w:rsid w:val="00877D1D"/>
    <w:rsid w:val="00EC55D7"/>
    <w:rsid w:val="049C2735"/>
    <w:rsid w:val="075046D3"/>
    <w:rsid w:val="075D6D59"/>
    <w:rsid w:val="07CD59E0"/>
    <w:rsid w:val="08E71A70"/>
    <w:rsid w:val="08F21B5F"/>
    <w:rsid w:val="09E94272"/>
    <w:rsid w:val="147A5B6F"/>
    <w:rsid w:val="16C86E16"/>
    <w:rsid w:val="16DE3AC4"/>
    <w:rsid w:val="173A44D8"/>
    <w:rsid w:val="17D878C0"/>
    <w:rsid w:val="188767B1"/>
    <w:rsid w:val="1A96181F"/>
    <w:rsid w:val="1C7715E6"/>
    <w:rsid w:val="1CF63B52"/>
    <w:rsid w:val="1D685FB4"/>
    <w:rsid w:val="1DF70AEE"/>
    <w:rsid w:val="1FA53D1C"/>
    <w:rsid w:val="21CF3368"/>
    <w:rsid w:val="241E523F"/>
    <w:rsid w:val="25995DBB"/>
    <w:rsid w:val="284524C0"/>
    <w:rsid w:val="28B62378"/>
    <w:rsid w:val="29C12212"/>
    <w:rsid w:val="2B7F7314"/>
    <w:rsid w:val="2C495060"/>
    <w:rsid w:val="31440855"/>
    <w:rsid w:val="32BD6C06"/>
    <w:rsid w:val="37F87B84"/>
    <w:rsid w:val="38070788"/>
    <w:rsid w:val="3AF0573B"/>
    <w:rsid w:val="3B211A3F"/>
    <w:rsid w:val="3D0D4203"/>
    <w:rsid w:val="3F6E025F"/>
    <w:rsid w:val="44510B05"/>
    <w:rsid w:val="49412084"/>
    <w:rsid w:val="4A5E47CF"/>
    <w:rsid w:val="4C2C01AE"/>
    <w:rsid w:val="518448C8"/>
    <w:rsid w:val="53C52D27"/>
    <w:rsid w:val="54CC3E34"/>
    <w:rsid w:val="55C34D6C"/>
    <w:rsid w:val="575F35E4"/>
    <w:rsid w:val="57C45CA7"/>
    <w:rsid w:val="5B06735D"/>
    <w:rsid w:val="5BE662FC"/>
    <w:rsid w:val="5E0E1A6D"/>
    <w:rsid w:val="60F805D0"/>
    <w:rsid w:val="642C28A1"/>
    <w:rsid w:val="64975FFC"/>
    <w:rsid w:val="66FC4202"/>
    <w:rsid w:val="68016D4D"/>
    <w:rsid w:val="689E7855"/>
    <w:rsid w:val="6A2D196E"/>
    <w:rsid w:val="6C41765B"/>
    <w:rsid w:val="6EF67348"/>
    <w:rsid w:val="6F9F6C82"/>
    <w:rsid w:val="708E661D"/>
    <w:rsid w:val="71495213"/>
    <w:rsid w:val="73F858F8"/>
    <w:rsid w:val="76231F8E"/>
    <w:rsid w:val="76DC3D74"/>
    <w:rsid w:val="7B5C1281"/>
    <w:rsid w:val="7C6052F8"/>
    <w:rsid w:val="7CDF2BB2"/>
    <w:rsid w:val="7E3D296D"/>
    <w:rsid w:val="7FDD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162</Words>
  <Characters>929</Characters>
  <Lines>7</Lines>
  <Paragraphs>2</Paragraphs>
  <TotalTime>4</TotalTime>
  <ScaleCrop>false</ScaleCrop>
  <LinksUpToDate>false</LinksUpToDate>
  <CharactersWithSpaces>1089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2020-05-19T13:57:00Z</dcterms:created>
  <dc:creator>Windows 用户</dc:creator>
  <cp:lastModifiedBy>王晋京</cp:lastModifiedBy>
  <cp:lastPrinted>2020-06-05T01:05:00Z</cp:lastPrinted>
  <dcterms:modified xsi:type="dcterms:W3CDTF">2022-11-08T02:36:31Z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CE85E7CA23C54957A5B1A0004FB53EAD</vt:lpwstr>
  </property>
</Properties>
</file>